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FE1C3" w14:textId="77777777" w:rsidR="00C876CE" w:rsidRDefault="009E6CA6">
      <w:pPr>
        <w:spacing w:after="0" w:line="240" w:lineRule="auto"/>
        <w:jc w:val="both"/>
        <w:rPr>
          <w:rFonts w:ascii="Garamond" w:hAnsi="Garamond"/>
          <w:sz w:val="23"/>
          <w:szCs w:val="23"/>
          <w:lang w:val="en-MY"/>
        </w:rPr>
      </w:pPr>
      <w:r>
        <w:rPr>
          <w:rFonts w:ascii="Garamond" w:hAnsi="Garamond"/>
          <w:sz w:val="23"/>
          <w:szCs w:val="23"/>
          <w:lang w:val="en-MY"/>
        </w:rPr>
        <w:t xml:space="preserve"> </w:t>
      </w:r>
    </w:p>
    <w:p w14:paraId="1414FE4A" w14:textId="77777777" w:rsidR="00C876CE" w:rsidRDefault="00C876CE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046C0785" w14:textId="77777777" w:rsidR="00C876CE" w:rsidRDefault="009E6CA6">
      <w:pPr>
        <w:pStyle w:val="Default"/>
        <w:framePr w:w="3346" w:wrap="around" w:vAnchor="page" w:hAnchor="page" w:x="1486" w:y="1126"/>
        <w:jc w:val="both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25609" wp14:editId="6B9B49C5">
                <wp:simplePos x="0" y="0"/>
                <wp:positionH relativeFrom="column">
                  <wp:posOffset>2102485</wp:posOffset>
                </wp:positionH>
                <wp:positionV relativeFrom="paragraph">
                  <wp:posOffset>123825</wp:posOffset>
                </wp:positionV>
                <wp:extent cx="4028440" cy="459740"/>
                <wp:effectExtent l="0" t="0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956FDC" w14:textId="77777777" w:rsidR="00C876CE" w:rsidRDefault="009E6CA6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MY"/>
                              </w:rPr>
                              <w:t xml:space="preserve">KOP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RESEARCH COMMITTEE </w:t>
                            </w:r>
                          </w:p>
                          <w:p w14:paraId="62F117F2" w14:textId="77777777" w:rsidR="00C876CE" w:rsidRDefault="009E6CA6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  <w:lang w:val="en-MY"/>
                              </w:rPr>
                              <w:t>KRC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563094A0" w14:textId="77777777" w:rsidR="00C876CE" w:rsidRDefault="00C876CE">
                            <w:pPr>
                              <w:spacing w:after="0" w:line="240" w:lineRule="auto"/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B25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.55pt;margin-top:9.75pt;width:317.2pt;height:3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" filled="f" stroked="f">
                <v:textbox>
                  <w:txbxContent>
                    <w:p w14:paraId="3F956FDC" w14:textId="77777777" w:rsidR="00C876CE" w:rsidRDefault="009E6CA6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lang w:val="en-MY"/>
                        </w:rPr>
                        <w:t xml:space="preserve">KOP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RESEARCH COMMITTEE </w:t>
                      </w:r>
                    </w:p>
                    <w:p w14:paraId="62F117F2" w14:textId="77777777" w:rsidR="00C876CE" w:rsidRDefault="009E6CA6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  <w:lang w:val="en-MY"/>
                        </w:rPr>
                        <w:t>KRC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14:paraId="563094A0" w14:textId="77777777" w:rsidR="00C876CE" w:rsidRDefault="00C876CE">
                      <w:pPr>
                        <w:spacing w:after="0" w:line="240" w:lineRule="auto"/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3"/>
          <w:szCs w:val="23"/>
        </w:rPr>
        <w:drawing>
          <wp:inline distT="0" distB="0" distL="0" distR="0" wp14:anchorId="3F69F4BD" wp14:editId="5EDEDF55">
            <wp:extent cx="2066925" cy="6096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693A5B" w14:textId="77777777" w:rsidR="00C876CE" w:rsidRDefault="00C876CE">
      <w:pPr>
        <w:spacing w:after="0" w:line="240" w:lineRule="auto"/>
        <w:jc w:val="both"/>
        <w:rPr>
          <w:rFonts w:ascii="Garamond" w:hAnsi="Garamond"/>
          <w:sz w:val="23"/>
          <w:szCs w:val="23"/>
        </w:rPr>
      </w:pPr>
    </w:p>
    <w:p w14:paraId="42F08203" w14:textId="77777777" w:rsidR="00C876CE" w:rsidRDefault="00000000">
      <w:pPr>
        <w:spacing w:after="0" w:line="240" w:lineRule="auto"/>
        <w:jc w:val="both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sz w:val="23"/>
          <w:szCs w:val="23"/>
        </w:rPr>
        <w:pict w14:anchorId="272AB691">
          <v:rect id="_x0000_i1025" style="width:468pt;height:5pt" o:hralign="center" o:hrstd="t" o:hrnoshade="t" o:hr="t" fillcolor="#31849b" stroked="f"/>
        </w:pict>
      </w:r>
    </w:p>
    <w:p w14:paraId="1FB87579" w14:textId="77777777" w:rsidR="00C876CE" w:rsidRDefault="00C876CE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</w:rPr>
      </w:pPr>
    </w:p>
    <w:p w14:paraId="027F6845" w14:textId="77777777" w:rsidR="00C876CE" w:rsidRDefault="009E6CA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PRE-SUBMISSION SCREENING DOCUMENT</w:t>
      </w:r>
    </w:p>
    <w:p w14:paraId="6CCFD337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58"/>
        <w:gridCol w:w="2817"/>
      </w:tblGrid>
      <w:tr w:rsidR="00C876CE" w14:paraId="174FEB33" w14:textId="77777777" w:rsidTr="00C67B40">
        <w:trPr>
          <w:trHeight w:val="432"/>
        </w:trPr>
        <w:tc>
          <w:tcPr>
            <w:tcW w:w="1985" w:type="dxa"/>
            <w:vAlign w:val="center"/>
          </w:tcPr>
          <w:p w14:paraId="7BE6CF01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0A04B07" w14:textId="2848E651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Principal</w:t>
            </w:r>
            <w:r w:rsidR="00C67B40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Investigator :</w:t>
            </w:r>
            <w:proofErr w:type="gramEnd"/>
            <w:r>
              <w:rPr>
                <w:rFonts w:ascii="Times New Roman" w:hAnsi="Times New Roman"/>
              </w:rPr>
              <w:t xml:space="preserve">  </w:t>
            </w:r>
          </w:p>
          <w:p w14:paraId="006B3A84" w14:textId="77777777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  <w:r>
              <w:rPr>
                <w:rFonts w:ascii="Times New Roman" w:hAnsi="Times New Roman"/>
                <w:lang w:val="en-MY"/>
              </w:rPr>
              <w:t>Co- Researcher:</w:t>
            </w:r>
          </w:p>
          <w:p w14:paraId="2CB08DCE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</w:p>
        </w:tc>
        <w:tc>
          <w:tcPr>
            <w:tcW w:w="7375" w:type="dxa"/>
            <w:gridSpan w:val="2"/>
            <w:vAlign w:val="center"/>
          </w:tcPr>
          <w:p w14:paraId="0C3CE5FE" w14:textId="7A82024A" w:rsidR="00C67B40" w:rsidRDefault="00C67B40">
            <w:pPr>
              <w:rPr>
                <w:rFonts w:ascii="Times New Roman" w:hAnsi="Times New Roman"/>
                <w:b/>
                <w:lang w:val="en-MY"/>
              </w:rPr>
            </w:pPr>
          </w:p>
        </w:tc>
      </w:tr>
      <w:tr w:rsidR="00C876CE" w14:paraId="6CD36D20" w14:textId="77777777" w:rsidTr="00C67B40">
        <w:trPr>
          <w:trHeight w:val="432"/>
        </w:trPr>
        <w:tc>
          <w:tcPr>
            <w:tcW w:w="1985" w:type="dxa"/>
            <w:vAlign w:val="center"/>
          </w:tcPr>
          <w:p w14:paraId="6FFEBBE9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A7BBA91" w14:textId="77777777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Kulliyyah:</w:t>
            </w:r>
          </w:p>
        </w:tc>
        <w:tc>
          <w:tcPr>
            <w:tcW w:w="7375" w:type="dxa"/>
            <w:gridSpan w:val="2"/>
            <w:vAlign w:val="center"/>
          </w:tcPr>
          <w:p w14:paraId="17B1118A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639AC7" w14:textId="77777777" w:rsidR="00C876CE" w:rsidRDefault="00C67B4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Kulliyyah of Pharmacy</w:t>
            </w:r>
          </w:p>
          <w:p w14:paraId="7EFA8BD5" w14:textId="689EC7CB" w:rsidR="00923A72" w:rsidRDefault="00923A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CE" w14:paraId="54CDA92A" w14:textId="77777777" w:rsidTr="00C67B40">
        <w:trPr>
          <w:trHeight w:hRule="exact" w:val="72"/>
        </w:trPr>
        <w:tc>
          <w:tcPr>
            <w:tcW w:w="1985" w:type="dxa"/>
          </w:tcPr>
          <w:p w14:paraId="060E637C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75" w:type="dxa"/>
            <w:gridSpan w:val="2"/>
          </w:tcPr>
          <w:p w14:paraId="710B2D16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CE" w14:paraId="33EE83BF" w14:textId="77777777" w:rsidTr="00C67B40">
        <w:trPr>
          <w:trHeight w:val="432"/>
        </w:trPr>
        <w:tc>
          <w:tcPr>
            <w:tcW w:w="1985" w:type="dxa"/>
          </w:tcPr>
          <w:p w14:paraId="70DF99FB" w14:textId="77777777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Title:</w:t>
            </w:r>
          </w:p>
          <w:p w14:paraId="4D231756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90558AB" w14:textId="77777777" w:rsidR="00C67B40" w:rsidRDefault="00C67B40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</w:p>
          <w:p w14:paraId="56432079" w14:textId="47476548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  <w:r>
              <w:rPr>
                <w:rFonts w:ascii="Times New Roman" w:hAnsi="Times New Roman"/>
                <w:lang w:val="en-MY"/>
              </w:rPr>
              <w:t>Study Type:</w:t>
            </w:r>
          </w:p>
          <w:p w14:paraId="6841A0D0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</w:p>
          <w:p w14:paraId="38C34A1E" w14:textId="77777777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  <w:r>
              <w:rPr>
                <w:rFonts w:ascii="Times New Roman" w:hAnsi="Times New Roman"/>
                <w:lang w:val="en-MY"/>
              </w:rPr>
              <w:t>No. Of samples:</w:t>
            </w:r>
          </w:p>
          <w:p w14:paraId="36FF32B9" w14:textId="77777777" w:rsidR="00C876CE" w:rsidRDefault="00C876CE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</w:p>
          <w:p w14:paraId="7749A42B" w14:textId="77777777" w:rsidR="00C876CE" w:rsidRDefault="009E6CA6">
            <w:pPr>
              <w:tabs>
                <w:tab w:val="left" w:pos="1890"/>
              </w:tabs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  <w:r>
              <w:rPr>
                <w:rFonts w:ascii="Times New Roman" w:hAnsi="Times New Roman"/>
                <w:lang w:val="en-MY"/>
              </w:rPr>
              <w:t>Location:</w:t>
            </w:r>
          </w:p>
        </w:tc>
        <w:tc>
          <w:tcPr>
            <w:tcW w:w="7375" w:type="dxa"/>
            <w:gridSpan w:val="2"/>
          </w:tcPr>
          <w:p w14:paraId="7B40DA1A" w14:textId="77777777" w:rsidR="00C67B40" w:rsidRDefault="00C67B40" w:rsidP="00923A72">
            <w:pPr>
              <w:rPr>
                <w:rFonts w:ascii="Times New Roman" w:hAnsi="Times New Roman"/>
                <w:lang w:val="en-MY"/>
              </w:rPr>
            </w:pPr>
          </w:p>
          <w:p w14:paraId="3FFE8339" w14:textId="77777777" w:rsidR="00923A72" w:rsidRDefault="00923A72" w:rsidP="00923A72">
            <w:pPr>
              <w:rPr>
                <w:rFonts w:ascii="Times New Roman" w:hAnsi="Times New Roman"/>
                <w:lang w:val="en-MY"/>
              </w:rPr>
            </w:pPr>
          </w:p>
          <w:p w14:paraId="0153B226" w14:textId="77777777" w:rsidR="00923A72" w:rsidRDefault="00923A72" w:rsidP="00923A72">
            <w:pPr>
              <w:rPr>
                <w:rFonts w:ascii="Times New Roman" w:hAnsi="Times New Roman"/>
                <w:lang w:val="en-MY"/>
              </w:rPr>
            </w:pPr>
          </w:p>
          <w:p w14:paraId="515D7260" w14:textId="77777777" w:rsidR="00923A72" w:rsidRDefault="00923A72" w:rsidP="00923A72">
            <w:pPr>
              <w:rPr>
                <w:rFonts w:ascii="Times New Roman" w:hAnsi="Times New Roman"/>
                <w:lang w:val="en-MY"/>
              </w:rPr>
            </w:pPr>
          </w:p>
          <w:p w14:paraId="5F2BF1F7" w14:textId="02E61FC5" w:rsidR="00923A72" w:rsidRDefault="00923A72" w:rsidP="00923A72">
            <w:pPr>
              <w:rPr>
                <w:rFonts w:ascii="Times New Roman" w:hAnsi="Times New Roman"/>
                <w:lang w:val="en-MY"/>
              </w:rPr>
            </w:pPr>
          </w:p>
        </w:tc>
      </w:tr>
      <w:tr w:rsidR="00C876CE" w14:paraId="7134B9DF" w14:textId="77777777" w:rsidTr="00C67B40">
        <w:trPr>
          <w:trHeight w:val="432"/>
        </w:trPr>
        <w:tc>
          <w:tcPr>
            <w:tcW w:w="1985" w:type="dxa"/>
            <w:vAlign w:val="center"/>
          </w:tcPr>
          <w:p w14:paraId="60410941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Contact </w:t>
            </w:r>
            <w:r>
              <w:rPr>
                <w:rFonts w:ascii="Times New Roman" w:hAnsi="Times New Roman"/>
                <w:lang w:val="en-MY"/>
              </w:rPr>
              <w:t>N</w:t>
            </w:r>
            <w:r>
              <w:rPr>
                <w:rFonts w:ascii="Times New Roman" w:hAnsi="Times New Roman"/>
              </w:rPr>
              <w:t>o:</w:t>
            </w:r>
          </w:p>
        </w:tc>
        <w:tc>
          <w:tcPr>
            <w:tcW w:w="4558" w:type="dxa"/>
            <w:vAlign w:val="center"/>
          </w:tcPr>
          <w:p w14:paraId="3A0CFEC5" w14:textId="08F9BFDB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17" w:type="dxa"/>
            <w:vMerge w:val="restart"/>
          </w:tcPr>
          <w:p w14:paraId="1F96A495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876CE" w14:paraId="52236A18" w14:textId="77777777" w:rsidTr="00C67B40">
        <w:trPr>
          <w:trHeight w:val="432"/>
        </w:trPr>
        <w:tc>
          <w:tcPr>
            <w:tcW w:w="1985" w:type="dxa"/>
            <w:vAlign w:val="center"/>
          </w:tcPr>
          <w:p w14:paraId="0ECBA6BC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Email:</w:t>
            </w:r>
          </w:p>
        </w:tc>
        <w:tc>
          <w:tcPr>
            <w:tcW w:w="4558" w:type="dxa"/>
            <w:vAlign w:val="center"/>
          </w:tcPr>
          <w:p w14:paraId="35C8448D" w14:textId="7041D9CC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lang w:val="en-MY"/>
              </w:rPr>
            </w:pPr>
          </w:p>
        </w:tc>
        <w:tc>
          <w:tcPr>
            <w:tcW w:w="2817" w:type="dxa"/>
            <w:vMerge/>
            <w:vAlign w:val="center"/>
          </w:tcPr>
          <w:p w14:paraId="5EFAAF49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1556C9B8" w14:textId="77777777" w:rsidR="00923A72" w:rsidRDefault="0092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AA0E1C" w14:textId="294D4B84" w:rsidR="00C876CE" w:rsidRDefault="009E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data collection involving human participants normally requires prior ethical approval </w:t>
      </w:r>
      <w:proofErr w:type="gramStart"/>
      <w:r>
        <w:rPr>
          <w:rFonts w:ascii="Times New Roman" w:hAnsi="Times New Roman"/>
          <w:sz w:val="24"/>
          <w:szCs w:val="24"/>
        </w:rPr>
        <w:t>with the exception of</w:t>
      </w:r>
      <w:proofErr w:type="gramEnd"/>
      <w:r>
        <w:rPr>
          <w:rFonts w:ascii="Times New Roman" w:hAnsi="Times New Roman"/>
          <w:sz w:val="24"/>
          <w:szCs w:val="24"/>
        </w:rPr>
        <w:t xml:space="preserve"> the following, which are not considered “research”:</w:t>
      </w:r>
    </w:p>
    <w:p w14:paraId="1DEC1786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Instructional strategies</w:t>
      </w:r>
    </w:p>
    <w:p w14:paraId="054F30DF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Effectiveness of or the comparison among instructional techniques, curricula or classroom management methods</w:t>
      </w:r>
    </w:p>
    <w:p w14:paraId="4A128F89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Routine audit</w:t>
      </w:r>
    </w:p>
    <w:p w14:paraId="45196145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Performance reviews</w:t>
      </w:r>
    </w:p>
    <w:p w14:paraId="79B5807C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Quality assurance studies</w:t>
      </w:r>
    </w:p>
    <w:p w14:paraId="430F0EE1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Testing within normal education requirements</w:t>
      </w:r>
    </w:p>
    <w:p w14:paraId="33BAB511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 evaluations</w:t>
      </w:r>
    </w:p>
    <w:p w14:paraId="1CC11329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Polling on current public policy issues</w:t>
      </w:r>
    </w:p>
    <w:p w14:paraId="3608D866" w14:textId="77777777" w:rsidR="00C876CE" w:rsidRDefault="009E6CA6">
      <w:pPr>
        <w:pStyle w:val="ListParagraph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Literary or artistic criticism</w:t>
      </w:r>
    </w:p>
    <w:p w14:paraId="0C6285FE" w14:textId="77777777" w:rsidR="00C876CE" w:rsidRDefault="00C876CE">
      <w:pPr>
        <w:pStyle w:val="ListParagraph1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3ABB18F2" w14:textId="77777777" w:rsidR="00C876CE" w:rsidRDefault="009E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While data collected and stored as a record at an individual level is considered ‘human data’, material already in the public domain is not </w:t>
      </w:r>
      <w:proofErr w:type="gramStart"/>
      <w:r>
        <w:rPr>
          <w:rFonts w:ascii="Times New Roman" w:hAnsi="Times New Roman"/>
          <w:sz w:val="24"/>
          <w:szCs w:val="24"/>
        </w:rPr>
        <w:t>e.g.</w:t>
      </w:r>
      <w:proofErr w:type="gramEnd"/>
      <w:r>
        <w:rPr>
          <w:rFonts w:ascii="Times New Roman" w:hAnsi="Times New Roman"/>
          <w:sz w:val="24"/>
          <w:szCs w:val="24"/>
        </w:rPr>
        <w:t xml:space="preserve"> publications, books, newspaper articles, television or online material. </w:t>
      </w:r>
    </w:p>
    <w:p w14:paraId="36B8D42E" w14:textId="77777777" w:rsidR="00C876CE" w:rsidRDefault="009E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following questionnaire is to help alert you to the major types of ethical issues in your research. Please 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questions. </w:t>
      </w:r>
    </w:p>
    <w:p w14:paraId="6BB0C180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FC2EB4" w14:textId="77777777" w:rsidR="00C876CE" w:rsidRDefault="009E6C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tick </w:t>
      </w:r>
      <w:r>
        <w:rPr>
          <w:rFonts w:ascii="Times New Roman" w:hAnsi="Times New Roman"/>
          <w:b/>
          <w:sz w:val="24"/>
          <w:szCs w:val="24"/>
        </w:rPr>
        <w:t>‘Yes’</w:t>
      </w:r>
      <w:r>
        <w:rPr>
          <w:rFonts w:ascii="Times New Roman" w:hAnsi="Times New Roman"/>
          <w:sz w:val="24"/>
          <w:szCs w:val="24"/>
        </w:rPr>
        <w:t xml:space="preserve"> to any of the questions, please include a brief description here and provide full details and all necessary justifications in your proposal. Please also explain and justify other ethical issues where applicable.</w:t>
      </w:r>
    </w:p>
    <w:p w14:paraId="43989C1D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40F785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3721"/>
        <w:gridCol w:w="611"/>
        <w:gridCol w:w="619"/>
        <w:gridCol w:w="3763"/>
      </w:tblGrid>
      <w:tr w:rsidR="00C876CE" w14:paraId="45C7D382" w14:textId="77777777" w:rsidTr="00C67B40">
        <w:trPr>
          <w:trHeight w:val="432"/>
        </w:trPr>
        <w:tc>
          <w:tcPr>
            <w:tcW w:w="636" w:type="dxa"/>
            <w:shd w:val="clear" w:color="auto" w:fill="F2F2F2"/>
            <w:vAlign w:val="center"/>
          </w:tcPr>
          <w:p w14:paraId="60645EBD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14:paraId="0593660F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SUBJECTS’ PROFILE</w:t>
            </w:r>
          </w:p>
        </w:tc>
        <w:tc>
          <w:tcPr>
            <w:tcW w:w="611" w:type="dxa"/>
            <w:shd w:val="clear" w:color="auto" w:fill="F2F2F2"/>
            <w:vAlign w:val="center"/>
          </w:tcPr>
          <w:p w14:paraId="02BF086C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19" w:type="dxa"/>
            <w:shd w:val="clear" w:color="auto" w:fill="F2F2F2"/>
            <w:vAlign w:val="center"/>
          </w:tcPr>
          <w:p w14:paraId="75B2C8D5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3763" w:type="dxa"/>
            <w:shd w:val="clear" w:color="auto" w:fill="F2F2F2"/>
            <w:vAlign w:val="center"/>
          </w:tcPr>
          <w:p w14:paraId="66CF9D06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Brief Description</w:t>
            </w:r>
          </w:p>
        </w:tc>
      </w:tr>
      <w:tr w:rsidR="00C876CE" w14:paraId="28529775" w14:textId="77777777" w:rsidTr="00C67B40">
        <w:trPr>
          <w:trHeight w:val="360"/>
        </w:trPr>
        <w:tc>
          <w:tcPr>
            <w:tcW w:w="636" w:type="dxa"/>
          </w:tcPr>
          <w:p w14:paraId="1E0A0463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21" w:type="dxa"/>
          </w:tcPr>
          <w:p w14:paraId="0156FB7F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Does this study involve a particular vulnerable group or participants who are unable to give informed consent?</w:t>
            </w:r>
          </w:p>
          <w:p w14:paraId="00FAED17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663671" w14:textId="77777777" w:rsidR="00C876CE" w:rsidRDefault="009E6CA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Mentally handicapped (not sane)</w:t>
            </w:r>
          </w:p>
          <w:p w14:paraId="2D435D09" w14:textId="77777777" w:rsidR="00C876CE" w:rsidRDefault="009E6CA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Children</w:t>
            </w:r>
          </w:p>
          <w:p w14:paraId="0C54F48B" w14:textId="77777777" w:rsidR="00C876CE" w:rsidRDefault="009E6CA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Elderly</w:t>
            </w:r>
          </w:p>
          <w:p w14:paraId="32363CE8" w14:textId="77777777" w:rsidR="00C876CE" w:rsidRDefault="009E6CA6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Individuals with learning disability</w:t>
            </w:r>
          </w:p>
          <w:p w14:paraId="65CB63E6" w14:textId="77777777" w:rsidR="00C876CE" w:rsidRDefault="009E6CA6">
            <w:pPr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Your own students</w:t>
            </w:r>
          </w:p>
        </w:tc>
        <w:tc>
          <w:tcPr>
            <w:tcW w:w="611" w:type="dxa"/>
            <w:vAlign w:val="center"/>
          </w:tcPr>
          <w:p w14:paraId="46C463AB" w14:textId="3D854540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77306D49" w14:textId="70DE47BD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17DD8561" w14:textId="418874EE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20C23291" w14:textId="77777777" w:rsidTr="00C67B40">
        <w:trPr>
          <w:trHeight w:val="360"/>
        </w:trPr>
        <w:tc>
          <w:tcPr>
            <w:tcW w:w="636" w:type="dxa"/>
          </w:tcPr>
          <w:p w14:paraId="03892658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21" w:type="dxa"/>
          </w:tcPr>
          <w:p w14:paraId="3F90B258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study require the consent of a guardian (supervisor) for individuals to be recruited?</w:t>
            </w:r>
          </w:p>
          <w:p w14:paraId="2D16B289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CC0011" w14:textId="77777777" w:rsidR="00C876CE" w:rsidRDefault="009E6CA6">
            <w:pPr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Students from educational institutions</w:t>
            </w:r>
          </w:p>
          <w:p w14:paraId="23A42333" w14:textId="775548CD" w:rsidR="00C876CE" w:rsidRPr="00923A72" w:rsidRDefault="009E6CA6" w:rsidP="00923A72">
            <w:pPr>
              <w:numPr>
                <w:ilvl w:val="0"/>
                <w:numId w:val="3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Members of an institution (hospitals, Nursing homes, homes for the elderly, Orphanages)</w:t>
            </w:r>
          </w:p>
        </w:tc>
        <w:tc>
          <w:tcPr>
            <w:tcW w:w="611" w:type="dxa"/>
            <w:vAlign w:val="center"/>
          </w:tcPr>
          <w:p w14:paraId="6AE7166B" w14:textId="3CBE84F0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3E53FE3B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374D04E9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6CC306DA" w14:textId="77777777" w:rsidTr="00C67B40">
        <w:trPr>
          <w:trHeight w:val="360"/>
        </w:trPr>
        <w:tc>
          <w:tcPr>
            <w:tcW w:w="636" w:type="dxa"/>
          </w:tcPr>
          <w:p w14:paraId="551AA8EF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21" w:type="dxa"/>
          </w:tcPr>
          <w:p w14:paraId="0FC07602" w14:textId="01750271" w:rsidR="00C876CE" w:rsidRDefault="009E6CA6" w:rsidP="00923A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Is pain or more than mild discomfort likely to result from the study? </w:t>
            </w:r>
          </w:p>
        </w:tc>
        <w:tc>
          <w:tcPr>
            <w:tcW w:w="611" w:type="dxa"/>
            <w:vAlign w:val="center"/>
          </w:tcPr>
          <w:p w14:paraId="657BD9DB" w14:textId="73FEB91C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5B618A10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47FA6A0B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5AB57AF1" w14:textId="77777777" w:rsidTr="00C67B40">
        <w:trPr>
          <w:trHeight w:val="360"/>
        </w:trPr>
        <w:tc>
          <w:tcPr>
            <w:tcW w:w="636" w:type="dxa"/>
          </w:tcPr>
          <w:p w14:paraId="10EAD7C1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21" w:type="dxa"/>
          </w:tcPr>
          <w:p w14:paraId="1C63B2A6" w14:textId="77777777" w:rsidR="00C876CE" w:rsidRDefault="009E6C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participants take part in the study without their knowledge and consent?</w:t>
            </w:r>
          </w:p>
          <w:p w14:paraId="37C9523D" w14:textId="77777777" w:rsidR="00C876CE" w:rsidRDefault="00C876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C1A30E" w14:textId="744E7896" w:rsidR="00C876CE" w:rsidRPr="00923A72" w:rsidRDefault="009E6CA6" w:rsidP="00923A72">
            <w:pPr>
              <w:numPr>
                <w:ilvl w:val="0"/>
                <w:numId w:val="4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Covert observation of people in non-public places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11" w:type="dxa"/>
            <w:vAlign w:val="center"/>
          </w:tcPr>
          <w:p w14:paraId="759937DC" w14:textId="0E1063C8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1200E2B8" w14:textId="58399774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4706609E" w14:textId="2AFAA142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6A16BAA0" w14:textId="77777777" w:rsidTr="00C67B40">
        <w:trPr>
          <w:trHeight w:val="360"/>
        </w:trPr>
        <w:tc>
          <w:tcPr>
            <w:tcW w:w="636" w:type="dxa"/>
          </w:tcPr>
          <w:p w14:paraId="7F3A5ED1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21" w:type="dxa"/>
          </w:tcPr>
          <w:p w14:paraId="7D546E02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sensitive topics be discussed as a component of your study?</w:t>
            </w:r>
          </w:p>
          <w:p w14:paraId="2B0D4D1F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854649F" w14:textId="77777777" w:rsidR="00C876CE" w:rsidRDefault="009E6CA6">
            <w:pPr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Sexual activity</w:t>
            </w:r>
          </w:p>
          <w:p w14:paraId="0AB47FB8" w14:textId="6CE1721F" w:rsidR="00C876CE" w:rsidRPr="00923A72" w:rsidRDefault="009E6CA6" w:rsidP="00923A72">
            <w:pPr>
              <w:numPr>
                <w:ilvl w:val="0"/>
                <w:numId w:val="5"/>
              </w:numPr>
              <w:spacing w:after="0" w:line="240" w:lineRule="auto"/>
              <w:ind w:left="342" w:hanging="3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Alcohol or drug use</w:t>
            </w:r>
          </w:p>
        </w:tc>
        <w:tc>
          <w:tcPr>
            <w:tcW w:w="611" w:type="dxa"/>
            <w:vAlign w:val="center"/>
          </w:tcPr>
          <w:p w14:paraId="49946F63" w14:textId="25D0A5D5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5E8215FC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3F924967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2B954D1B" w14:textId="77777777" w:rsidTr="00C67B40">
        <w:trPr>
          <w:trHeight w:val="360"/>
        </w:trPr>
        <w:tc>
          <w:tcPr>
            <w:tcW w:w="636" w:type="dxa"/>
          </w:tcPr>
          <w:p w14:paraId="05026D89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21" w:type="dxa"/>
          </w:tcPr>
          <w:p w14:paraId="537C8C60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any drugs, placebos or other substances be given to participants of your study?</w:t>
            </w:r>
          </w:p>
          <w:p w14:paraId="4930D957" w14:textId="1DD6C627" w:rsidR="00923A72" w:rsidRDefault="00923A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720EBDC3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3A92D5E8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2E24E6B2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30418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0E6DB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3857EBE8" w14:textId="77777777" w:rsidTr="00C67B40">
        <w:trPr>
          <w:trHeight w:val="360"/>
        </w:trPr>
        <w:tc>
          <w:tcPr>
            <w:tcW w:w="636" w:type="dxa"/>
            <w:shd w:val="clear" w:color="auto" w:fill="F2F2F2"/>
            <w:vAlign w:val="center"/>
          </w:tcPr>
          <w:p w14:paraId="19BBCDB7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NO.</w:t>
            </w:r>
          </w:p>
        </w:tc>
        <w:tc>
          <w:tcPr>
            <w:tcW w:w="3721" w:type="dxa"/>
            <w:shd w:val="clear" w:color="auto" w:fill="F2F2F2"/>
            <w:vAlign w:val="center"/>
          </w:tcPr>
          <w:p w14:paraId="54CFB534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SUBJECTS’ PROFILE</w:t>
            </w:r>
          </w:p>
        </w:tc>
        <w:tc>
          <w:tcPr>
            <w:tcW w:w="611" w:type="dxa"/>
            <w:shd w:val="clear" w:color="auto" w:fill="F2F2F2"/>
            <w:vAlign w:val="center"/>
          </w:tcPr>
          <w:p w14:paraId="3F676FEC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619" w:type="dxa"/>
            <w:shd w:val="clear" w:color="auto" w:fill="F2F2F2"/>
            <w:vAlign w:val="center"/>
          </w:tcPr>
          <w:p w14:paraId="7E3D7703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3763" w:type="dxa"/>
            <w:shd w:val="clear" w:color="auto" w:fill="F2F2F2"/>
            <w:vAlign w:val="center"/>
          </w:tcPr>
          <w:p w14:paraId="170BBCD5" w14:textId="77777777" w:rsidR="00C876CE" w:rsidRDefault="009E6CA6" w:rsidP="00C67B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Brief Description</w:t>
            </w:r>
          </w:p>
        </w:tc>
      </w:tr>
      <w:tr w:rsidR="00C876CE" w14:paraId="35FB7B4C" w14:textId="77777777" w:rsidTr="00C67B40">
        <w:trPr>
          <w:trHeight w:val="360"/>
        </w:trPr>
        <w:tc>
          <w:tcPr>
            <w:tcW w:w="636" w:type="dxa"/>
          </w:tcPr>
          <w:p w14:paraId="2001E36C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21" w:type="dxa"/>
          </w:tcPr>
          <w:p w14:paraId="037E6C4C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study involve invasive, intrusive or potentially harmful procedures of any kind?</w:t>
            </w:r>
          </w:p>
          <w:p w14:paraId="240D4CB8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D44EFA8" w14:textId="50769C5E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48AADE71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5E2469CB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111BD791" w14:textId="77777777" w:rsidTr="00C67B40">
        <w:trPr>
          <w:trHeight w:val="360"/>
        </w:trPr>
        <w:tc>
          <w:tcPr>
            <w:tcW w:w="636" w:type="dxa"/>
          </w:tcPr>
          <w:p w14:paraId="0BB5D154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21" w:type="dxa"/>
          </w:tcPr>
          <w:p w14:paraId="592C3844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urine, blood or tissue samples be obtained from participants in your study?</w:t>
            </w:r>
          </w:p>
          <w:p w14:paraId="10775DC0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4E544872" w14:textId="7159A0A1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126C1203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56FBB356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001285B6" w14:textId="77777777" w:rsidTr="00C67B40">
        <w:trPr>
          <w:trHeight w:val="360"/>
        </w:trPr>
        <w:tc>
          <w:tcPr>
            <w:tcW w:w="636" w:type="dxa"/>
          </w:tcPr>
          <w:p w14:paraId="742989AC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21" w:type="dxa"/>
          </w:tcPr>
          <w:p w14:paraId="78938DEE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Could the study induce psychological stress or anxiety or cause harm or negative consequences beyond the risks encountered in normal life to your participants?</w:t>
            </w:r>
          </w:p>
          <w:p w14:paraId="4FB8ECCE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046172BB" w14:textId="16744291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297B25E2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7469208C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4D5FF019" w14:textId="77777777" w:rsidTr="00C67B40">
        <w:trPr>
          <w:trHeight w:val="360"/>
        </w:trPr>
        <w:tc>
          <w:tcPr>
            <w:tcW w:w="636" w:type="dxa"/>
          </w:tcPr>
          <w:p w14:paraId="61A04B7E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21" w:type="dxa"/>
          </w:tcPr>
          <w:p w14:paraId="5D7CF957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study involve prolonged or repetitive testing?</w:t>
            </w:r>
          </w:p>
          <w:p w14:paraId="1E765A8B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D7C5B77" w14:textId="052A74BE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66CDBD51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7DE4CB80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42021962" w14:textId="77777777" w:rsidTr="00C67B40">
        <w:trPr>
          <w:trHeight w:val="360"/>
        </w:trPr>
        <w:tc>
          <w:tcPr>
            <w:tcW w:w="636" w:type="dxa"/>
          </w:tcPr>
          <w:p w14:paraId="748ADFFF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21" w:type="dxa"/>
          </w:tcPr>
          <w:p w14:paraId="0EC02F94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there be financial inducements (other than reasonable expenses and compensation for time) be offered to participants of your study?</w:t>
            </w:r>
          </w:p>
          <w:p w14:paraId="7DEDF0A4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2C35C668" w14:textId="48CD5C1D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26093CF4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4B7426D2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62043408" w14:textId="77777777" w:rsidTr="00C67B40">
        <w:trPr>
          <w:trHeight w:val="360"/>
        </w:trPr>
        <w:tc>
          <w:tcPr>
            <w:tcW w:w="636" w:type="dxa"/>
          </w:tcPr>
          <w:p w14:paraId="6594AF4C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721" w:type="dxa"/>
          </w:tcPr>
          <w:p w14:paraId="1415E9A1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Will the study involve recruitment of patients or staff through the Ministry of Health Institutions? (CRC approval required)</w:t>
            </w:r>
          </w:p>
          <w:p w14:paraId="27B071FF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3712196E" w14:textId="09539C21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4C6669FA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0FFC6D92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6CE" w14:paraId="16A7698C" w14:textId="77777777" w:rsidTr="00C67B40">
        <w:trPr>
          <w:trHeight w:val="360"/>
        </w:trPr>
        <w:tc>
          <w:tcPr>
            <w:tcW w:w="636" w:type="dxa"/>
          </w:tcPr>
          <w:p w14:paraId="564D075F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721" w:type="dxa"/>
          </w:tcPr>
          <w:p w14:paraId="6420BA00" w14:textId="77777777" w:rsidR="00C876CE" w:rsidRDefault="009E6C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there any other ethical issues not highlighted in this checklist?</w:t>
            </w:r>
          </w:p>
          <w:p w14:paraId="568C80D1" w14:textId="77777777" w:rsidR="00C876CE" w:rsidRDefault="00C876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vAlign w:val="center"/>
          </w:tcPr>
          <w:p w14:paraId="6736C490" w14:textId="67995E6D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dxa"/>
            <w:vAlign w:val="center"/>
          </w:tcPr>
          <w:p w14:paraId="3B1FC512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vAlign w:val="center"/>
          </w:tcPr>
          <w:p w14:paraId="4CD80793" w14:textId="77777777" w:rsidR="00C876CE" w:rsidRDefault="00C876CE" w:rsidP="00C67B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88DCDA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8D6B7E" w14:textId="77777777" w:rsidR="00C876CE" w:rsidRDefault="00C87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618183" w14:textId="77777777" w:rsidR="00C876CE" w:rsidRDefault="009E6C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sectPr w:rsidR="00C876CE">
      <w:headerReference w:type="default" r:id="rId9"/>
      <w:footerReference w:type="default" r:id="rId10"/>
      <w:pgSz w:w="12240" w:h="15840"/>
      <w:pgMar w:top="1440" w:right="144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7311" w14:textId="77777777" w:rsidR="00F14E4F" w:rsidRDefault="00F14E4F">
      <w:pPr>
        <w:spacing w:line="240" w:lineRule="auto"/>
      </w:pPr>
      <w:r>
        <w:separator/>
      </w:r>
    </w:p>
  </w:endnote>
  <w:endnote w:type="continuationSeparator" w:id="0">
    <w:p w14:paraId="59B1B9AA" w14:textId="77777777" w:rsidR="00F14E4F" w:rsidRDefault="00F14E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7821" w14:textId="77777777" w:rsidR="00C876CE" w:rsidRDefault="009E6CA6">
    <w:pPr>
      <w:pStyle w:val="Footer"/>
      <w:tabs>
        <w:tab w:val="left" w:pos="7545"/>
      </w:tabs>
      <w:jc w:val="right"/>
      <w:rPr>
        <w:rFonts w:ascii="Garamond" w:hAnsi="Garamond"/>
        <w:sz w:val="18"/>
        <w:szCs w:val="18"/>
      </w:rPr>
    </w:pPr>
    <w:r>
      <w:rPr>
        <w:rFonts w:ascii="Garamond" w:hAnsi="Garamond"/>
        <w:sz w:val="18"/>
        <w:szCs w:val="18"/>
      </w:rPr>
      <w:tab/>
      <w:t xml:space="preserve">Page </w:t>
    </w: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 xml:space="preserve"> PAGE </w:instrText>
    </w:r>
    <w:r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sz w:val="18"/>
        <w:szCs w:val="18"/>
      </w:rPr>
      <w:t>1</w:t>
    </w:r>
    <w:r>
      <w:rPr>
        <w:rFonts w:ascii="Garamond" w:hAnsi="Garamond"/>
        <w:sz w:val="18"/>
        <w:szCs w:val="18"/>
      </w:rPr>
      <w:fldChar w:fldCharType="end"/>
    </w:r>
    <w:r>
      <w:rPr>
        <w:rFonts w:ascii="Garamond" w:hAnsi="Garamond"/>
        <w:sz w:val="18"/>
        <w:szCs w:val="18"/>
      </w:rPr>
      <w:t xml:space="preserve"> of </w:t>
    </w:r>
    <w:r>
      <w:rPr>
        <w:rFonts w:ascii="Garamond" w:hAnsi="Garamond"/>
        <w:sz w:val="18"/>
        <w:szCs w:val="18"/>
      </w:rPr>
      <w:fldChar w:fldCharType="begin"/>
    </w:r>
    <w:r>
      <w:rPr>
        <w:rFonts w:ascii="Garamond" w:hAnsi="Garamond"/>
        <w:sz w:val="18"/>
        <w:szCs w:val="18"/>
      </w:rPr>
      <w:instrText xml:space="preserve"> NUMPAGES  </w:instrText>
    </w:r>
    <w:r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sz w:val="18"/>
        <w:szCs w:val="18"/>
      </w:rPr>
      <w:t>3</w:t>
    </w:r>
    <w:r>
      <w:rPr>
        <w:rFonts w:ascii="Garamond" w:hAnsi="Garamond"/>
        <w:sz w:val="18"/>
        <w:szCs w:val="18"/>
      </w:rPr>
      <w:fldChar w:fldCharType="end"/>
    </w:r>
  </w:p>
  <w:p w14:paraId="0A068FE4" w14:textId="77777777" w:rsidR="00C876CE" w:rsidRDefault="00C87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54A6" w14:textId="77777777" w:rsidR="00F14E4F" w:rsidRDefault="00F14E4F">
      <w:pPr>
        <w:spacing w:after="0"/>
      </w:pPr>
      <w:r>
        <w:separator/>
      </w:r>
    </w:p>
  </w:footnote>
  <w:footnote w:type="continuationSeparator" w:id="0">
    <w:p w14:paraId="18904D14" w14:textId="77777777" w:rsidR="00F14E4F" w:rsidRDefault="00F14E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FA7C" w14:textId="77777777" w:rsidR="00C876CE" w:rsidRDefault="009E6CA6">
    <w:pPr>
      <w:pStyle w:val="Header"/>
      <w:tabs>
        <w:tab w:val="clear" w:pos="4680"/>
        <w:tab w:val="clear" w:pos="9360"/>
        <w:tab w:val="left" w:pos="1440"/>
        <w:tab w:val="left" w:pos="2160"/>
        <w:tab w:val="left" w:pos="6495"/>
        <w:tab w:val="left" w:pos="7740"/>
      </w:tabs>
      <w:ind w:left="6495"/>
      <w:jc w:val="both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Version No.</w:t>
    </w:r>
    <w:r>
      <w:rPr>
        <w:rFonts w:ascii="Garamond" w:hAnsi="Garamond"/>
        <w:sz w:val="16"/>
        <w:szCs w:val="16"/>
      </w:rPr>
      <w:tab/>
      <w:t>:</w:t>
    </w:r>
    <w:r>
      <w:rPr>
        <w:rFonts w:ascii="Garamond" w:hAnsi="Garamond"/>
        <w:sz w:val="16"/>
        <w:szCs w:val="16"/>
      </w:rPr>
      <w:tab/>
      <w:t>01</w:t>
    </w:r>
  </w:p>
  <w:p w14:paraId="251D3AD2" w14:textId="77777777" w:rsidR="00C876CE" w:rsidRDefault="009E6CA6">
    <w:pPr>
      <w:pStyle w:val="Header"/>
      <w:tabs>
        <w:tab w:val="clear" w:pos="4680"/>
        <w:tab w:val="clear" w:pos="9360"/>
        <w:tab w:val="left" w:pos="1440"/>
        <w:tab w:val="left" w:pos="2160"/>
        <w:tab w:val="left" w:pos="6495"/>
        <w:tab w:val="left" w:pos="7740"/>
      </w:tabs>
      <w:ind w:left="6495"/>
      <w:jc w:val="both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Revision</w:t>
    </w:r>
    <w:r>
      <w:rPr>
        <w:rFonts w:ascii="Garamond" w:hAnsi="Garamond"/>
        <w:sz w:val="16"/>
        <w:szCs w:val="16"/>
      </w:rPr>
      <w:tab/>
      <w:t>:</w:t>
    </w:r>
    <w:r>
      <w:rPr>
        <w:rFonts w:ascii="Garamond" w:hAnsi="Garamond"/>
        <w:sz w:val="16"/>
        <w:szCs w:val="16"/>
      </w:rPr>
      <w:tab/>
      <w:t>01</w:t>
    </w:r>
  </w:p>
  <w:p w14:paraId="6D66409C" w14:textId="77777777" w:rsidR="00C876CE" w:rsidRDefault="009E6CA6">
    <w:pPr>
      <w:pStyle w:val="Header"/>
      <w:tabs>
        <w:tab w:val="clear" w:pos="4680"/>
        <w:tab w:val="clear" w:pos="9360"/>
        <w:tab w:val="left" w:pos="1440"/>
        <w:tab w:val="left" w:pos="2160"/>
        <w:tab w:val="left" w:pos="6495"/>
        <w:tab w:val="left" w:pos="7740"/>
      </w:tabs>
      <w:ind w:left="6495"/>
      <w:jc w:val="both"/>
    </w:pPr>
    <w:r>
      <w:rPr>
        <w:rFonts w:ascii="Garamond" w:hAnsi="Garamond"/>
        <w:sz w:val="16"/>
        <w:szCs w:val="16"/>
      </w:rPr>
      <w:t>Effective Date</w:t>
    </w:r>
    <w:r>
      <w:rPr>
        <w:rFonts w:ascii="Garamond" w:hAnsi="Garamond"/>
        <w:sz w:val="16"/>
        <w:szCs w:val="16"/>
      </w:rPr>
      <w:tab/>
      <w:t>:</w:t>
    </w:r>
    <w:r>
      <w:rPr>
        <w:rFonts w:ascii="Garamond" w:hAnsi="Garamond"/>
        <w:sz w:val="16"/>
        <w:szCs w:val="16"/>
      </w:rPr>
      <w:tab/>
      <w:t>15.11.2016</w:t>
    </w:r>
    <w:r>
      <w:tab/>
    </w:r>
  </w:p>
  <w:p w14:paraId="06C994F7" w14:textId="77777777" w:rsidR="00C876CE" w:rsidRDefault="00C87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76A"/>
    <w:multiLevelType w:val="multilevel"/>
    <w:tmpl w:val="11B907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3567C"/>
    <w:multiLevelType w:val="multilevel"/>
    <w:tmpl w:val="14135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37DA"/>
    <w:multiLevelType w:val="multilevel"/>
    <w:tmpl w:val="3C4E3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D1B8F"/>
    <w:multiLevelType w:val="multilevel"/>
    <w:tmpl w:val="3D7D1B8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0559B"/>
    <w:multiLevelType w:val="multilevel"/>
    <w:tmpl w:val="4C10559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499225">
    <w:abstractNumId w:val="0"/>
  </w:num>
  <w:num w:numId="2" w16cid:durableId="2040357319">
    <w:abstractNumId w:val="2"/>
  </w:num>
  <w:num w:numId="3" w16cid:durableId="1469666058">
    <w:abstractNumId w:val="1"/>
  </w:num>
  <w:num w:numId="4" w16cid:durableId="491143529">
    <w:abstractNumId w:val="3"/>
  </w:num>
  <w:num w:numId="5" w16cid:durableId="315107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8E2"/>
    <w:rsid w:val="00004FAC"/>
    <w:rsid w:val="00094C1E"/>
    <w:rsid w:val="000B25D0"/>
    <w:rsid w:val="000C517B"/>
    <w:rsid w:val="0015740C"/>
    <w:rsid w:val="00186301"/>
    <w:rsid w:val="00226861"/>
    <w:rsid w:val="002C0D4E"/>
    <w:rsid w:val="002D20C6"/>
    <w:rsid w:val="002E3750"/>
    <w:rsid w:val="0038126A"/>
    <w:rsid w:val="003F3449"/>
    <w:rsid w:val="003F7DD6"/>
    <w:rsid w:val="004A113E"/>
    <w:rsid w:val="004B2C99"/>
    <w:rsid w:val="004C20D5"/>
    <w:rsid w:val="004F296B"/>
    <w:rsid w:val="00597989"/>
    <w:rsid w:val="005C7A80"/>
    <w:rsid w:val="005E4D33"/>
    <w:rsid w:val="005E6075"/>
    <w:rsid w:val="006812F7"/>
    <w:rsid w:val="006850B0"/>
    <w:rsid w:val="00694C75"/>
    <w:rsid w:val="006B2DBE"/>
    <w:rsid w:val="0072486E"/>
    <w:rsid w:val="007307B1"/>
    <w:rsid w:val="00737786"/>
    <w:rsid w:val="00747DE7"/>
    <w:rsid w:val="00793445"/>
    <w:rsid w:val="007D78D5"/>
    <w:rsid w:val="007E789F"/>
    <w:rsid w:val="0081486C"/>
    <w:rsid w:val="00910B07"/>
    <w:rsid w:val="00923A72"/>
    <w:rsid w:val="0092444C"/>
    <w:rsid w:val="009C705B"/>
    <w:rsid w:val="009E6CA6"/>
    <w:rsid w:val="00A04956"/>
    <w:rsid w:val="00A3624A"/>
    <w:rsid w:val="00A931A6"/>
    <w:rsid w:val="00AA2FC5"/>
    <w:rsid w:val="00AA3F4E"/>
    <w:rsid w:val="00AF3BEF"/>
    <w:rsid w:val="00AF7EB0"/>
    <w:rsid w:val="00C25B29"/>
    <w:rsid w:val="00C631F2"/>
    <w:rsid w:val="00C67B40"/>
    <w:rsid w:val="00C876CE"/>
    <w:rsid w:val="00CA75DC"/>
    <w:rsid w:val="00CD3B4A"/>
    <w:rsid w:val="00D41483"/>
    <w:rsid w:val="00D5667F"/>
    <w:rsid w:val="00D74E6F"/>
    <w:rsid w:val="00D920ED"/>
    <w:rsid w:val="00D92CAE"/>
    <w:rsid w:val="00DA78B4"/>
    <w:rsid w:val="00E238E2"/>
    <w:rsid w:val="00E75BCE"/>
    <w:rsid w:val="00EC3EFD"/>
    <w:rsid w:val="00F14E4F"/>
    <w:rsid w:val="00F35A5B"/>
    <w:rsid w:val="00F45D97"/>
    <w:rsid w:val="00F72138"/>
    <w:rsid w:val="00FC156C"/>
    <w:rsid w:val="00FF54A6"/>
    <w:rsid w:val="03D32839"/>
    <w:rsid w:val="05ED2956"/>
    <w:rsid w:val="09C46169"/>
    <w:rsid w:val="146A3A55"/>
    <w:rsid w:val="2A301D72"/>
    <w:rsid w:val="2FE66E18"/>
    <w:rsid w:val="36C71CA5"/>
    <w:rsid w:val="42B62C4A"/>
    <w:rsid w:val="439B1AAC"/>
    <w:rsid w:val="57E5203E"/>
    <w:rsid w:val="5EAB1381"/>
    <w:rsid w:val="60214B1E"/>
    <w:rsid w:val="775063A9"/>
    <w:rsid w:val="7DB502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D58088"/>
  <w15:docId w15:val="{1F6235C6-F4A1-42A9-9675-4ADEF5C0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paragraph" w:styleId="NormalWeb">
    <w:name w:val="Normal (Web)"/>
    <w:uiPriority w:val="99"/>
    <w:unhideWhenUsed/>
    <w:qFormat/>
    <w:pPr>
      <w:spacing w:beforeAutospacing="1" w:afterAutospacing="1"/>
    </w:pPr>
    <w:rPr>
      <w:rFonts w:ascii="Calibri" w:eastAsia="Calibri" w:hAnsi="Calibri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ill Sans MT" w:eastAsia="Times New Roman" w:hAnsi="Gill Sans MT" w:cs="Gill Sans MT"/>
      <w:color w:val="000000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Reviewer</cp:lastModifiedBy>
  <cp:revision>2</cp:revision>
  <cp:lastPrinted>2017-08-23T06:24:00Z</cp:lastPrinted>
  <dcterms:created xsi:type="dcterms:W3CDTF">2022-08-26T03:14:00Z</dcterms:created>
  <dcterms:modified xsi:type="dcterms:W3CDTF">2022-08-26T03:14:00Z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EE4CA86584D84BB08C7E40DE66F2E505</vt:lpwstr>
  </property>
</Properties>
</file>