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3000"/>
        <w:gridCol w:w="2938"/>
      </w:tblGrid>
      <w:tr w:rsidR="00D938EA" w:rsidRPr="00D938EA" w:rsidTr="00D938EA">
        <w:trPr>
          <w:trHeight w:val="86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D72A5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8EA" w:rsidRPr="00D938EA" w:rsidRDefault="00D938EA" w:rsidP="00D938EA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3"/>
                <w:szCs w:val="3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BBBBA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8EA" w:rsidRPr="00D938EA" w:rsidRDefault="00D938EA" w:rsidP="00D938EA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3"/>
                <w:szCs w:val="3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BBBBA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8EA" w:rsidRPr="00D938EA" w:rsidRDefault="00D938EA" w:rsidP="00D938EA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3"/>
                <w:szCs w:val="3"/>
              </w:rPr>
            </w:pPr>
          </w:p>
        </w:tc>
      </w:tr>
      <w:tr w:rsidR="00D938EA" w:rsidRPr="00D938EA" w:rsidTr="00D938EA">
        <w:trPr>
          <w:trHeight w:val="1025"/>
        </w:trPr>
        <w:tc>
          <w:tcPr>
            <w:tcW w:w="10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8EA" w:rsidRPr="00D938EA" w:rsidRDefault="00D938EA" w:rsidP="00CE665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D938EA">
              <w:rPr>
                <w:rFonts w:ascii="Times New Roman" w:eastAsia="HY헤드라인M" w:hAnsi="Times New Roman" w:cs="Times New Roman"/>
                <w:b/>
                <w:color w:val="000000"/>
                <w:spacing w:val="-12"/>
                <w:kern w:val="0"/>
                <w:sz w:val="60"/>
                <w:szCs w:val="60"/>
              </w:rPr>
              <w:t>SUN MOON UNIVERSITY</w:t>
            </w:r>
          </w:p>
          <w:p w:rsidR="00D938EA" w:rsidRPr="00D938EA" w:rsidRDefault="00D938EA" w:rsidP="00CE665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color w:val="000000"/>
                <w:spacing w:val="-12"/>
                <w:kern w:val="0"/>
                <w:sz w:val="36"/>
                <w:szCs w:val="50"/>
              </w:rPr>
            </w:pPr>
            <w:r w:rsidRPr="00D938EA">
              <w:rPr>
                <w:rFonts w:ascii="Times New Roman" w:eastAsia="HY헤드라인M" w:hAnsi="Times New Roman" w:cs="Times New Roman"/>
                <w:b/>
                <w:color w:val="000000"/>
                <w:spacing w:val="-12"/>
                <w:kern w:val="0"/>
                <w:sz w:val="36"/>
                <w:szCs w:val="50"/>
              </w:rPr>
              <w:t>202</w:t>
            </w:r>
            <w:r w:rsidR="0011141C">
              <w:rPr>
                <w:rFonts w:ascii="Times New Roman" w:eastAsia="HY헤드라인M" w:hAnsi="Times New Roman" w:cs="Times New Roman"/>
                <w:b/>
                <w:color w:val="000000"/>
                <w:spacing w:val="-12"/>
                <w:kern w:val="0"/>
                <w:sz w:val="36"/>
                <w:szCs w:val="50"/>
              </w:rPr>
              <w:t>6</w:t>
            </w:r>
            <w:r w:rsidRPr="00D938EA">
              <w:rPr>
                <w:rFonts w:ascii="Times New Roman" w:eastAsia="HY헤드라인M" w:hAnsi="Times New Roman" w:cs="Times New Roman"/>
                <w:b/>
                <w:color w:val="000000"/>
                <w:spacing w:val="-12"/>
                <w:kern w:val="0"/>
                <w:sz w:val="36"/>
                <w:szCs w:val="50"/>
              </w:rPr>
              <w:t xml:space="preserve"> </w:t>
            </w:r>
            <w:r w:rsidR="0011141C">
              <w:rPr>
                <w:rFonts w:ascii="Times New Roman" w:eastAsia="HY헤드라인M" w:hAnsi="Times New Roman" w:cs="Times New Roman"/>
                <w:b/>
                <w:color w:val="000000"/>
                <w:spacing w:val="-12"/>
                <w:kern w:val="0"/>
                <w:sz w:val="36"/>
                <w:szCs w:val="50"/>
              </w:rPr>
              <w:t>Spring</w:t>
            </w:r>
            <w:r w:rsidRPr="00D938EA">
              <w:rPr>
                <w:rFonts w:ascii="Times New Roman" w:eastAsia="HY헤드라인M" w:hAnsi="Times New Roman" w:cs="Times New Roman"/>
                <w:b/>
                <w:color w:val="000000"/>
                <w:spacing w:val="-12"/>
                <w:kern w:val="0"/>
                <w:sz w:val="36"/>
                <w:szCs w:val="50"/>
              </w:rPr>
              <w:t xml:space="preserve"> Semester</w:t>
            </w:r>
            <w:r w:rsidRPr="00D938EA">
              <w:rPr>
                <w:rFonts w:ascii="Times New Roman" w:eastAsia="HY헤드라인M" w:hAnsi="Times New Roman" w:cs="Times New Roman"/>
                <w:color w:val="000000"/>
                <w:spacing w:val="-12"/>
                <w:kern w:val="0"/>
                <w:sz w:val="36"/>
                <w:szCs w:val="50"/>
              </w:rPr>
              <w:t xml:space="preserve"> </w:t>
            </w:r>
            <w:r w:rsidRPr="00D938EA">
              <w:rPr>
                <w:rFonts w:ascii="Times New Roman" w:eastAsia="HY헤드라인M" w:hAnsi="Times New Roman" w:cs="Times New Roman"/>
                <w:b/>
                <w:color w:val="000000"/>
                <w:spacing w:val="-12"/>
                <w:kern w:val="0"/>
                <w:sz w:val="36"/>
                <w:szCs w:val="50"/>
              </w:rPr>
              <w:t>Exchange Student Invitation Program</w:t>
            </w:r>
          </w:p>
        </w:tc>
      </w:tr>
      <w:tr w:rsidR="00D938EA" w:rsidRPr="00D938EA" w:rsidTr="00D938EA">
        <w:trPr>
          <w:trHeight w:val="125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BBBBA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8EA" w:rsidRPr="00D938EA" w:rsidRDefault="00D938EA" w:rsidP="00D938EA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3"/>
                <w:szCs w:val="3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BBBBA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8EA" w:rsidRPr="00D938EA" w:rsidRDefault="00D938EA" w:rsidP="00D938EA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3"/>
                <w:szCs w:val="3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018C9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8EA" w:rsidRPr="00D938EA" w:rsidRDefault="00D938EA" w:rsidP="00D938EA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3"/>
                <w:szCs w:val="3"/>
              </w:rPr>
            </w:pPr>
          </w:p>
          <w:p w:rsidR="00D938EA" w:rsidRPr="00D938EA" w:rsidRDefault="00D938EA" w:rsidP="00D938EA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3"/>
                <w:szCs w:val="3"/>
              </w:rPr>
            </w:pPr>
          </w:p>
        </w:tc>
      </w:tr>
    </w:tbl>
    <w:p w:rsidR="00D938EA" w:rsidRPr="00D938EA" w:rsidRDefault="00DF3FA0" w:rsidP="00DF3FA0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굴림" w:hAnsi="Times New Roman" w:cs="Times New Roman"/>
          <w:kern w:val="0"/>
          <w:sz w:val="22"/>
          <w:szCs w:val="24"/>
        </w:rPr>
      </w:pPr>
      <w:r w:rsidRPr="00684CCE">
        <w:rPr>
          <w:rFonts w:ascii="Times New Roman" w:eastAsia="굴림" w:hAnsi="Times New Roman" w:cs="Times New Roman" w:hint="eastAsia"/>
          <w:kern w:val="0"/>
          <w:sz w:val="22"/>
          <w:szCs w:val="24"/>
        </w:rPr>
        <w:t>W</w:t>
      </w:r>
      <w:r w:rsidRPr="00684CCE">
        <w:rPr>
          <w:rFonts w:ascii="Times New Roman" w:eastAsia="굴림" w:hAnsi="Times New Roman" w:cs="Times New Roman"/>
          <w:kern w:val="0"/>
          <w:sz w:val="22"/>
          <w:szCs w:val="24"/>
        </w:rPr>
        <w:t xml:space="preserve">ritten as of </w:t>
      </w:r>
      <w:r w:rsidR="0011141C">
        <w:rPr>
          <w:rFonts w:ascii="Times New Roman" w:eastAsia="굴림" w:hAnsi="Times New Roman" w:cs="Times New Roman"/>
          <w:kern w:val="0"/>
          <w:sz w:val="22"/>
          <w:szCs w:val="24"/>
        </w:rPr>
        <w:t>November 5</w:t>
      </w:r>
      <w:r w:rsidRPr="00684CCE">
        <w:rPr>
          <w:rFonts w:ascii="Times New Roman" w:eastAsia="굴림" w:hAnsi="Times New Roman" w:cs="Times New Roman"/>
          <w:kern w:val="0"/>
          <w:sz w:val="22"/>
          <w:szCs w:val="24"/>
        </w:rPr>
        <w:t>, 2025</w: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I. Program Overview</w:t>
      </w:r>
    </w:p>
    <w:p w:rsidR="00D938EA" w:rsidRPr="00D938EA" w:rsidRDefault="00BC7E4E" w:rsidP="00BC7E4E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BC7E4E">
        <w:rPr>
          <w:rFonts w:ascii="Times New Roman" w:eastAsia="굴림" w:hAnsi="Times New Roman" w:cs="Times New Roman"/>
          <w:kern w:val="0"/>
          <w:sz w:val="24"/>
          <w:szCs w:val="24"/>
        </w:rPr>
        <w:t>Sun Moon University offers a dynamic and inclusive exchange program that fosters intercultural understanding and global engagement.</w:t>
      </w:r>
      <w:r>
        <w:rPr>
          <w:rFonts w:ascii="Times New Roman" w:eastAsia="굴림" w:hAnsi="Times New Roman" w:cs="Times New Roman" w:hint="eastAsia"/>
          <w:kern w:val="0"/>
          <w:sz w:val="24"/>
          <w:szCs w:val="24"/>
        </w:rPr>
        <w:t xml:space="preserve"> </w:t>
      </w:r>
      <w:r w:rsidRPr="00BC7E4E">
        <w:rPr>
          <w:rFonts w:ascii="Times New Roman" w:eastAsia="굴림" w:hAnsi="Times New Roman" w:cs="Times New Roman"/>
          <w:kern w:val="0"/>
          <w:sz w:val="24"/>
          <w:szCs w:val="24"/>
        </w:rPr>
        <w:t>Established in 1999, the program has welcomed students from across the globe to pursue academic studies in both English and Korean.</w:t>
      </w:r>
      <w:r>
        <w:rPr>
          <w:rFonts w:ascii="Times New Roman" w:eastAsia="굴림" w:hAnsi="Times New Roman" w:cs="Times New Roman" w:hint="eastAsia"/>
          <w:kern w:val="0"/>
          <w:sz w:val="24"/>
          <w:szCs w:val="24"/>
        </w:rPr>
        <w:t xml:space="preserve"> </w:t>
      </w:r>
      <w:r w:rsidRPr="00BC7E4E">
        <w:rPr>
          <w:rFonts w:ascii="Times New Roman" w:eastAsia="굴림" w:hAnsi="Times New Roman" w:cs="Times New Roman"/>
          <w:kern w:val="0"/>
          <w:sz w:val="24"/>
          <w:szCs w:val="24"/>
        </w:rPr>
        <w:t xml:space="preserve">Participants enjoy an immersive cultural experience in the vibrant and student-friendly city of </w:t>
      </w:r>
      <w:proofErr w:type="spellStart"/>
      <w:r w:rsidRPr="00BC7E4E">
        <w:rPr>
          <w:rFonts w:ascii="Times New Roman" w:eastAsia="굴림" w:hAnsi="Times New Roman" w:cs="Times New Roman"/>
          <w:kern w:val="0"/>
          <w:sz w:val="24"/>
          <w:szCs w:val="24"/>
        </w:rPr>
        <w:t>Asan</w:t>
      </w:r>
      <w:proofErr w:type="spellEnd"/>
      <w:r w:rsidRPr="00BC7E4E">
        <w:rPr>
          <w:rFonts w:ascii="Times New Roman" w:eastAsia="굴림" w:hAnsi="Times New Roman" w:cs="Times New Roman"/>
          <w:kern w:val="0"/>
          <w:sz w:val="24"/>
          <w:szCs w:val="24"/>
        </w:rPr>
        <w:t>, located in Chungcheongnam-do Province, South Korea.</w:t>
      </w:r>
      <w:r w:rsidR="00C50D90">
        <w:rPr>
          <w:rFonts w:ascii="Times New Roman" w:eastAsia="굴림" w:hAnsi="Times New Roman" w:cs="Times New Roman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II. Important Dates</w:t>
      </w:r>
    </w:p>
    <w:p w:rsidR="00D938EA" w:rsidRPr="00D938EA" w:rsidRDefault="00D938EA" w:rsidP="00D938EA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Application Deadline (soft copies via email):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</w:t>
      </w:r>
      <w:r w:rsidR="00CE6652">
        <w:rPr>
          <w:rFonts w:ascii="Times New Roman" w:eastAsia="굴림" w:hAnsi="Times New Roman" w:cs="Times New Roman"/>
          <w:kern w:val="0"/>
          <w:sz w:val="24"/>
          <w:szCs w:val="24"/>
        </w:rPr>
        <w:t>Friday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, 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t>December</w:t>
      </w:r>
      <w:r w:rsidR="00CE6652">
        <w:rPr>
          <w:rFonts w:ascii="Times New Roman" w:eastAsia="굴림" w:hAnsi="Times New Roman" w:cs="Times New Roman"/>
          <w:kern w:val="0"/>
          <w:sz w:val="24"/>
          <w:szCs w:val="24"/>
        </w:rPr>
        <w:t xml:space="preserve"> 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t>5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, 202</w:t>
      </w:r>
      <w:r w:rsidR="00CE6652">
        <w:rPr>
          <w:rFonts w:ascii="Times New Roman" w:eastAsia="굴림" w:hAnsi="Times New Roman" w:cs="Times New Roman"/>
          <w:kern w:val="0"/>
          <w:sz w:val="24"/>
          <w:szCs w:val="24"/>
        </w:rPr>
        <w:t>5</w:t>
      </w:r>
    </w:p>
    <w:p w:rsidR="00D938EA" w:rsidRPr="00D938EA" w:rsidRDefault="00D938EA" w:rsidP="00D938EA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Application Deadline (hard copies by post):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Friday, 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t>December</w:t>
      </w:r>
      <w:r w:rsidR="00E47CAF">
        <w:rPr>
          <w:rFonts w:ascii="Times New Roman" w:eastAsia="굴림" w:hAnsi="Times New Roman" w:cs="Times New Roman"/>
          <w:kern w:val="0"/>
          <w:sz w:val="24"/>
          <w:szCs w:val="24"/>
        </w:rPr>
        <w:t xml:space="preserve"> 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t>19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, 202</w:t>
      </w:r>
      <w:r w:rsidR="00CE6652">
        <w:rPr>
          <w:rFonts w:ascii="Times New Roman" w:eastAsia="굴림" w:hAnsi="Times New Roman" w:cs="Times New Roman"/>
          <w:kern w:val="0"/>
          <w:sz w:val="24"/>
          <w:szCs w:val="24"/>
        </w:rPr>
        <w:t>5</w:t>
      </w:r>
    </w:p>
    <w:p w:rsidR="00D938EA" w:rsidRPr="00D938EA" w:rsidRDefault="00D938EA" w:rsidP="00D938EA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Announcement of Acceptance:</w:t>
      </w:r>
      <w:r w:rsidR="00E47CAF">
        <w:rPr>
          <w:rFonts w:ascii="Times New Roman" w:eastAsia="굴림" w:hAnsi="Times New Roman" w:cs="Times New Roman"/>
          <w:kern w:val="0"/>
          <w:sz w:val="24"/>
          <w:szCs w:val="24"/>
        </w:rPr>
        <w:t xml:space="preserve"> Mon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day, 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t>December 29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, 202</w:t>
      </w:r>
      <w:r w:rsidR="00E47CAF">
        <w:rPr>
          <w:rFonts w:ascii="Times New Roman" w:eastAsia="굴림" w:hAnsi="Times New Roman" w:cs="Times New Roman"/>
          <w:kern w:val="0"/>
          <w:sz w:val="24"/>
          <w:szCs w:val="24"/>
        </w:rPr>
        <w:t>5</w:t>
      </w:r>
    </w:p>
    <w:p w:rsidR="00956A46" w:rsidRPr="00956A46" w:rsidRDefault="00D938EA" w:rsidP="00956A46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Entry into Korea: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t>End of February</w:t>
      </w:r>
      <w:r w:rsidR="00956A46" w:rsidRPr="00956A46">
        <w:t xml:space="preserve"> 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br/>
      </w:r>
      <w:r w:rsidR="00E47CAF" w:rsidRPr="00956A46">
        <w:rPr>
          <w:rFonts w:ascii="Times New Roman" w:eastAsia="굴림" w:hAnsi="Times New Roman" w:cs="Times New Roman"/>
          <w:kern w:val="0"/>
          <w:sz w:val="24"/>
          <w:szCs w:val="24"/>
        </w:rPr>
        <w:t>- Dormitory check-in is available from 10:00 AM to 6:00 PM.</w:t>
      </w:r>
      <w:r w:rsidR="00956A46" w:rsidRPr="00956A46">
        <w:rPr>
          <w:rFonts w:ascii="Times New Roman" w:eastAsia="굴림" w:hAnsi="Times New Roman" w:cs="Times New Roman"/>
          <w:kern w:val="0"/>
          <w:sz w:val="24"/>
          <w:szCs w:val="24"/>
        </w:rPr>
        <w:br/>
      </w:r>
      <w:r w:rsidR="00956A46" w:rsidRPr="00956A46">
        <w:rPr>
          <w:rFonts w:ascii="Times New Roman" w:hAnsi="Times New Roman" w:cs="Times New Roman"/>
          <w:sz w:val="24"/>
          <w:szCs w:val="24"/>
        </w:rPr>
        <w:t>- The exact arrival date will be announced once it has been confirmed.</w:t>
      </w:r>
    </w:p>
    <w:p w:rsidR="00E47CAF" w:rsidRPr="00D938EA" w:rsidRDefault="00E47CAF" w:rsidP="00D938EA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E47CAF">
        <w:rPr>
          <w:rFonts w:ascii="Times New Roman" w:eastAsia="굴림" w:hAnsi="Times New Roman" w:cs="Times New Roman"/>
          <w:b/>
          <w:kern w:val="0"/>
          <w:sz w:val="24"/>
          <w:szCs w:val="24"/>
        </w:rPr>
        <w:t>Semester Start Date</w:t>
      </w:r>
      <w:r w:rsidRPr="00E47CAF">
        <w:rPr>
          <w:rFonts w:ascii="Times New Roman" w:eastAsia="굴림" w:hAnsi="Times New Roman" w:cs="Times New Roman"/>
          <w:kern w:val="0"/>
          <w:sz w:val="24"/>
          <w:szCs w:val="24"/>
        </w:rPr>
        <w:t xml:space="preserve">: 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t>Tues</w:t>
      </w:r>
      <w:r>
        <w:rPr>
          <w:rFonts w:ascii="Times New Roman" w:eastAsia="굴림" w:hAnsi="Times New Roman" w:cs="Times New Roman"/>
          <w:kern w:val="0"/>
          <w:sz w:val="24"/>
          <w:szCs w:val="24"/>
        </w:rPr>
        <w:t xml:space="preserve">day, 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t>March</w:t>
      </w:r>
      <w:r w:rsidRPr="00E47CAF">
        <w:rPr>
          <w:rFonts w:ascii="Times New Roman" w:eastAsia="굴림" w:hAnsi="Times New Roman" w:cs="Times New Roman"/>
          <w:kern w:val="0"/>
          <w:sz w:val="24"/>
          <w:szCs w:val="24"/>
        </w:rPr>
        <w:t xml:space="preserve"> 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t>3</w:t>
      </w:r>
      <w:r w:rsidRPr="00E47CAF">
        <w:rPr>
          <w:rFonts w:ascii="Times New Roman" w:eastAsia="굴림" w:hAnsi="Times New Roman" w:cs="Times New Roman"/>
          <w:kern w:val="0"/>
          <w:sz w:val="24"/>
          <w:szCs w:val="24"/>
        </w:rPr>
        <w:t>, 202</w:t>
      </w:r>
      <w:r w:rsidR="00956A46">
        <w:rPr>
          <w:rFonts w:ascii="Times New Roman" w:eastAsia="굴림" w:hAnsi="Times New Roman" w:cs="Times New Roman"/>
          <w:kern w:val="0"/>
          <w:sz w:val="24"/>
          <w:szCs w:val="24"/>
        </w:rPr>
        <w:t>6</w:t>
      </w:r>
    </w:p>
    <w:p w:rsidR="00D938EA" w:rsidRPr="00D938EA" w:rsidRDefault="00C50D90" w:rsidP="00D938EA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III. Application Documents</w:t>
      </w:r>
    </w:p>
    <w:p w:rsidR="00D938EA" w:rsidRPr="00D938EA" w:rsidRDefault="00D938EA" w:rsidP="00D938E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Application Form (Attachment 1)</w:t>
      </w:r>
    </w:p>
    <w:p w:rsidR="00D938EA" w:rsidRPr="00D938EA" w:rsidRDefault="00D938EA" w:rsidP="00D938E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Certificate of Enrollment (Apostille required) (Attachment 2)</w:t>
      </w:r>
    </w:p>
    <w:p w:rsidR="00D938EA" w:rsidRPr="00D938EA" w:rsidRDefault="00D938EA" w:rsidP="00D938E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Letter of Recommendation (Attachment 3)</w:t>
      </w:r>
    </w:p>
    <w:p w:rsidR="00D938EA" w:rsidRPr="00D938EA" w:rsidRDefault="00D938EA" w:rsidP="00D938E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Study Plan (Attachment 4)</w:t>
      </w:r>
    </w:p>
    <w:p w:rsidR="00D938EA" w:rsidRPr="00D938EA" w:rsidRDefault="00D938EA" w:rsidP="00D938E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Personal Statement (Attachment 5)</w:t>
      </w:r>
    </w:p>
    <w:p w:rsidR="00D938EA" w:rsidRPr="00D938EA" w:rsidRDefault="00D938EA" w:rsidP="00D938E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Health Certificate (Hospital issued, Attachment 6)</w:t>
      </w:r>
    </w:p>
    <w:p w:rsidR="00D938EA" w:rsidRPr="00D938EA" w:rsidRDefault="00D938EA" w:rsidP="00D938E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Certificate of Balance (Approx. $4,700, Attachment 7)</w:t>
      </w:r>
    </w:p>
    <w:p w:rsidR="00D938EA" w:rsidRPr="00D938EA" w:rsidRDefault="00D938EA" w:rsidP="00D938E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Tuberculosis Certificate (Attachment 8)</w:t>
      </w:r>
    </w:p>
    <w:p w:rsidR="00D938EA" w:rsidRPr="00D938EA" w:rsidRDefault="00D938EA" w:rsidP="00D938E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Academic Transcript (University-certified, Attachment 9)</w:t>
      </w:r>
    </w:p>
    <w:p w:rsidR="00D938EA" w:rsidRDefault="00D938EA" w:rsidP="00D938E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Two ID Photos (see photo regulation) and a copy of Passport</w:t>
      </w:r>
    </w:p>
    <w:p w:rsidR="0084456A" w:rsidRPr="00D938EA" w:rsidRDefault="0084456A" w:rsidP="0084456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Photo Requirements</w:t>
      </w:r>
    </w:p>
    <w:p w:rsidR="0084456A" w:rsidRPr="00D938EA" w:rsidRDefault="0084456A" w:rsidP="0084456A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Size: 3.5 cm x 4.5 cm</w:t>
      </w:r>
    </w:p>
    <w:p w:rsidR="0084456A" w:rsidRPr="00D938EA" w:rsidRDefault="0084456A" w:rsidP="0084456A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Color photo, white background, taken within last 6 months</w:t>
      </w:r>
    </w:p>
    <w:p w:rsidR="0084456A" w:rsidRPr="00D938EA" w:rsidRDefault="0084456A" w:rsidP="0084456A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No Photoshop edits, natural expression, forward-facing</w:t>
      </w:r>
    </w:p>
    <w:p w:rsidR="0084456A" w:rsidRPr="00D938EA" w:rsidRDefault="0084456A" w:rsidP="0084456A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Eyes open, no red-eye, no colored lenses</w:t>
      </w:r>
    </w:p>
    <w:p w:rsidR="0084456A" w:rsidRPr="00D938EA" w:rsidRDefault="0084456A" w:rsidP="0084456A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No hats, accessories; both ears visible</w:t>
      </w:r>
      <w:r>
        <w:rPr>
          <w:rFonts w:ascii="Times New Roman" w:eastAsia="굴림" w:hAnsi="Times New Roman" w:cs="Times New Roman"/>
          <w:kern w:val="0"/>
          <w:sz w:val="24"/>
          <w:szCs w:val="24"/>
        </w:rPr>
        <w:t>, no teeth showing</w:t>
      </w:r>
    </w:p>
    <w:p w:rsidR="0084456A" w:rsidRPr="00D938EA" w:rsidRDefault="0084456A" w:rsidP="0084456A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Clear lighting; no shadows on the face</w:t>
      </w:r>
    </w:p>
    <w:p w:rsidR="0084456A" w:rsidRPr="00DF3FA0" w:rsidRDefault="00C50D90" w:rsidP="00DF3FA0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kern w:val="0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IV. Academic Programs</w: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Participants may choose one of the following tracks:</w: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1. Intercultural Studies &amp; Korean Language Program</w:t>
      </w:r>
    </w:p>
    <w:p w:rsidR="00D938EA" w:rsidRPr="00D938EA" w:rsidRDefault="00D938EA" w:rsidP="00D938EA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Eligibility: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Open to all majors.</w:t>
      </w:r>
    </w:p>
    <w:p w:rsidR="00D938EA" w:rsidRPr="00D938EA" w:rsidRDefault="00D938EA" w:rsidP="00D938EA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Minimum Credits: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12 per semester</w:t>
      </w:r>
    </w:p>
    <w:p w:rsidR="00D938EA" w:rsidRPr="00D938EA" w:rsidRDefault="00D938EA" w:rsidP="00D938EA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Sample Course List:</w:t>
      </w:r>
    </w:p>
    <w:tbl>
      <w:tblPr>
        <w:tblStyle w:val="1"/>
        <w:tblW w:w="8667" w:type="dxa"/>
        <w:tblLook w:val="04A0" w:firstRow="1" w:lastRow="0" w:firstColumn="1" w:lastColumn="0" w:noHBand="0" w:noVBand="1"/>
      </w:tblPr>
      <w:tblGrid>
        <w:gridCol w:w="843"/>
        <w:gridCol w:w="6381"/>
        <w:gridCol w:w="1443"/>
      </w:tblGrid>
      <w:tr w:rsidR="00D938EA" w:rsidRPr="00D938EA" w:rsidTr="00DF3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Subject</w:t>
            </w:r>
          </w:p>
        </w:tc>
        <w:tc>
          <w:tcPr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Credits</w:t>
            </w:r>
          </w:p>
        </w:tc>
      </w:tr>
      <w:tr w:rsidR="00D938EA" w:rsidRPr="00D938EA" w:rsidTr="00DF3FA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Practical Korean Communication </w:t>
            </w:r>
            <w:r w:rsidR="00232E22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D938EA" w:rsidRPr="00D938EA" w:rsidTr="00DF3FA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Communication Skill </w:t>
            </w:r>
            <w:r w:rsidR="00232E22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D938EA" w:rsidRPr="00D938EA" w:rsidTr="00DF3FA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Writing </w:t>
            </w:r>
            <w:proofErr w:type="gramStart"/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Seminar</w:t>
            </w:r>
            <w:proofErr w:type="gramEnd"/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</w:t>
            </w:r>
            <w:r w:rsidR="00232E22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D938EA" w:rsidRPr="00D938EA" w:rsidTr="00DF3FA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Modern Culture &amp; Unification Thought </w:t>
            </w:r>
            <w:r w:rsidR="00232E22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D938EA" w:rsidRPr="00D938EA" w:rsidTr="00DF3FA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Introduction to Social Science</w:t>
            </w:r>
          </w:p>
        </w:tc>
        <w:tc>
          <w:tcPr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D938EA" w:rsidRPr="00D938EA" w:rsidTr="00DF3FA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Introduction to International Relations</w:t>
            </w:r>
          </w:p>
        </w:tc>
        <w:tc>
          <w:tcPr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D938EA" w:rsidRPr="00D938EA" w:rsidTr="00DF3FA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Understanding of Business Administration</w:t>
            </w:r>
          </w:p>
        </w:tc>
        <w:tc>
          <w:tcPr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D938EA" w:rsidRPr="00D938EA" w:rsidTr="00DF3FA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D938EA" w:rsidRPr="00D938EA" w:rsidRDefault="00D938EA" w:rsidP="00D938E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Understanding Economics</w:t>
            </w:r>
          </w:p>
        </w:tc>
        <w:tc>
          <w:tcPr>
            <w:tcW w:w="0" w:type="auto"/>
            <w:hideMark/>
          </w:tcPr>
          <w:p w:rsidR="00D938EA" w:rsidRPr="00D938EA" w:rsidRDefault="00D938EA" w:rsidP="00DF3FA0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D938E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</w:tbl>
    <w:p w:rsidR="00D938EA" w:rsidRPr="00D938EA" w:rsidRDefault="00D938EA" w:rsidP="00D938EA">
      <w:pPr>
        <w:widowControl/>
        <w:wordWrap/>
        <w:autoSpaceDE/>
        <w:autoSpaceDN/>
        <w:spacing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i/>
          <w:iCs/>
          <w:kern w:val="0"/>
          <w:sz w:val="24"/>
          <w:szCs w:val="24"/>
        </w:rPr>
        <w:t>Course offerings are subject to academic adjustments.</w: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2. Major Studies (Korean-Taught Courses)</w:t>
      </w:r>
    </w:p>
    <w:p w:rsidR="00D938EA" w:rsidRPr="00D938EA" w:rsidRDefault="00D938EA" w:rsidP="00D938EA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Eligibility: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TOPIK Level 4 or higher required.</w:t>
      </w:r>
    </w:p>
    <w:p w:rsidR="00D938EA" w:rsidRPr="00D938EA" w:rsidRDefault="00D938EA" w:rsidP="00D938EA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Language of Instruction: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100% Korean</w:t>
      </w:r>
    </w:p>
    <w:p w:rsidR="00E141C1" w:rsidRPr="003F7FD3" w:rsidRDefault="00D938EA" w:rsidP="007649AA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0" w:afterAutospacing="1" w:line="240" w:lineRule="auto"/>
        <w:ind w:left="360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3F7FD3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Available Colleges: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</w:t>
      </w:r>
      <w:r w:rsidR="00E141C1" w:rsidRPr="003F7FD3">
        <w:rPr>
          <w:rFonts w:ascii="Times New Roman" w:eastAsia="굴림" w:hAnsi="Times New Roman" w:cs="Times New Roman"/>
          <w:kern w:val="0"/>
          <w:sz w:val="24"/>
          <w:szCs w:val="24"/>
        </w:rPr>
        <w:t>Humanities &amp; Social Sciences, Global Business and Foreign Languages, Health Science, Engineering, Arts and Sports, Interdisciplinary Studies</w:t>
      </w:r>
      <w:r w:rsidR="00E141C1" w:rsidRPr="003F7FD3">
        <w:rPr>
          <w:rFonts w:ascii="Times New Roman" w:eastAsia="굴림" w:hAnsi="Times New Roman" w:cs="Times New Roman"/>
          <w:kern w:val="0"/>
          <w:sz w:val="24"/>
          <w:szCs w:val="24"/>
        </w:rPr>
        <w:br/>
        <w:t xml:space="preserve">- </w:t>
      </w:r>
      <w:r w:rsidR="003F7FD3" w:rsidRPr="003F7FD3">
        <w:rPr>
          <w:rFonts w:ascii="Times New Roman" w:eastAsia="굴림" w:hAnsi="Times New Roman" w:cs="Times New Roman"/>
          <w:kern w:val="0"/>
          <w:sz w:val="24"/>
          <w:szCs w:val="24"/>
        </w:rPr>
        <w:t>Please refer to the list of available major studies in Appendix 1 at the end of this page.</w:t>
      </w:r>
    </w:p>
    <w:p w:rsidR="00D938EA" w:rsidRPr="00D938EA" w:rsidRDefault="00C50D90" w:rsidP="00E141C1">
      <w:pPr>
        <w:widowControl/>
        <w:wordWrap/>
        <w:autoSpaceDE/>
        <w:autoSpaceDN/>
        <w:spacing w:before="100" w:beforeAutospacing="1" w:after="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kern w:val="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V. Tuition and Expenses</w:t>
      </w:r>
    </w:p>
    <w:p w:rsidR="00D938EA" w:rsidRPr="00D938EA" w:rsidRDefault="00D938EA" w:rsidP="00D938EA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Tuition: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Paid to home institution; no additional tuition at SMU</w:t>
      </w:r>
    </w:p>
    <w:p w:rsidR="00D938EA" w:rsidRPr="00D938EA" w:rsidRDefault="00D938EA" w:rsidP="00D938EA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Accommodation (Dormitory):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Approx. USD 800/semester</w:t>
      </w:r>
    </w:p>
    <w:p w:rsidR="00D938EA" w:rsidRPr="00D938EA" w:rsidRDefault="00D938EA" w:rsidP="00D938EA">
      <w:pPr>
        <w:widowControl/>
        <w:numPr>
          <w:ilvl w:val="1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Facilities: Bed, desk, chair, closet, shared internet </w:t>
      </w:r>
    </w:p>
    <w:p w:rsidR="00D938EA" w:rsidRPr="00D938EA" w:rsidRDefault="00D938EA" w:rsidP="00D938EA">
      <w:pPr>
        <w:widowControl/>
        <w:numPr>
          <w:ilvl w:val="1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Students must bring their own bedding</w:t>
      </w:r>
    </w:p>
    <w:p w:rsidR="00D938EA" w:rsidRPr="00D938EA" w:rsidRDefault="00D938EA" w:rsidP="00D938EA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Meals: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Self-paid. Multiple on-campus cafeterias available</w:t>
      </w:r>
    </w:p>
    <w:p w:rsidR="00D938EA" w:rsidRPr="00D938EA" w:rsidRDefault="00D938EA" w:rsidP="00D938EA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Airfare: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Self-paid</w:t>
      </w:r>
    </w:p>
    <w:p w:rsidR="00D938EA" w:rsidRPr="00D938EA" w:rsidRDefault="00D938EA" w:rsidP="00D938EA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Insurance: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 Mandatory. Must be purchased upon arrival in Korea</w:t>
      </w:r>
    </w:p>
    <w:p w:rsidR="00D938EA" w:rsidRDefault="00D938EA" w:rsidP="00D938EA">
      <w:pPr>
        <w:widowControl/>
        <w:numPr>
          <w:ilvl w:val="1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 xml:space="preserve">Approx. USD </w:t>
      </w:r>
      <w:r w:rsidR="0084456A">
        <w:rPr>
          <w:rFonts w:ascii="Times New Roman" w:eastAsia="굴림" w:hAnsi="Times New Roman" w:cs="Times New Roman"/>
          <w:kern w:val="0"/>
          <w:sz w:val="24"/>
          <w:szCs w:val="24"/>
        </w:rPr>
        <w:t>3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00 per semester (varies by age, gender, etc.)</w:t>
      </w:r>
    </w:p>
    <w:p w:rsidR="00DF3FA0" w:rsidRDefault="00DF3FA0" w:rsidP="0084456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</w:p>
    <w:p w:rsidR="003F7FD3" w:rsidRPr="00D938EA" w:rsidRDefault="003F7FD3" w:rsidP="0084456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</w:p>
    <w:p w:rsidR="0084456A" w:rsidRPr="0084456A" w:rsidRDefault="00C50D90" w:rsidP="0084456A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kern w:val="0"/>
          <w:sz w:val="24"/>
          <w:szCs w:val="24"/>
        </w:rPr>
        <w:lastRenderedPageBreak/>
        <w:pict>
          <v:rect id="_x0000_i1029" style="width:0;height:1.5pt" o:hralign="center" o:hrstd="t" o:hr="t" fillcolor="#a0a0a0" stroked="f"/>
        </w:pic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VI. Eligibility Criteria</w:t>
      </w:r>
    </w:p>
    <w:p w:rsidR="00D938EA" w:rsidRPr="00D938EA" w:rsidRDefault="00D938EA" w:rsidP="00D938EA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Must be a registered student at an SMU partner university</w:t>
      </w:r>
    </w:p>
    <w:p w:rsidR="00D938EA" w:rsidRPr="00D938EA" w:rsidRDefault="00D938EA" w:rsidP="00D938EA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Minimum GPA: 3.0/4.5 scale</w:t>
      </w:r>
    </w:p>
    <w:p w:rsidR="00D938EA" w:rsidRPr="00D938EA" w:rsidRDefault="00D938EA" w:rsidP="00D938EA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Completed at least 2 semesters at home university</w:t>
      </w:r>
    </w:p>
    <w:p w:rsidR="00D938EA" w:rsidRPr="00D938EA" w:rsidRDefault="00D938EA" w:rsidP="00D938EA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No visa restrictions for D-2 (Student) visa application</w:t>
      </w:r>
    </w:p>
    <w:p w:rsidR="00D938EA" w:rsidRPr="00D938EA" w:rsidRDefault="00D938EA" w:rsidP="00D938EA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Proficient in English or Korean (spoken and written)</w:t>
      </w:r>
    </w:p>
    <w:p w:rsidR="00D938EA" w:rsidRPr="00D938EA" w:rsidRDefault="00C50D90" w:rsidP="00D938EA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kern w:val="0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VII. Number of Participants</w: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Sun Moon University will accept a limited number of eligible candidates for the exchange program, based on the agreement with each partner institution and internal capacity. Early application is strongly recommended due to competitive selection.</w:t>
      </w:r>
    </w:p>
    <w:p w:rsidR="00D938EA" w:rsidRPr="00D938EA" w:rsidRDefault="00C50D90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kern w:val="0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VIII. Application Procedure</w:t>
      </w:r>
    </w:p>
    <w:p w:rsidR="00D938EA" w:rsidRPr="00D938EA" w:rsidRDefault="00D938EA" w:rsidP="00D938EA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Partner institution sends eligible students' documents to SMU International Affairs Office</w:t>
      </w:r>
    </w:p>
    <w:p w:rsidR="00D938EA" w:rsidRPr="00D938EA" w:rsidRDefault="00D938EA" w:rsidP="00D938EA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Students first submit scanned copies by email, then mail original hard copies</w:t>
      </w:r>
    </w:p>
    <w:p w:rsidR="00D938EA" w:rsidRPr="00D938EA" w:rsidRDefault="00D938EA" w:rsidP="00D938EA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Selected candidates will be contacted for an online (Zoom) interview</w:t>
      </w:r>
    </w:p>
    <w:p w:rsidR="00D938EA" w:rsidRPr="00D938EA" w:rsidRDefault="00D938EA" w:rsidP="00D938EA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Final acceptance results sent by email</w:t>
      </w:r>
    </w:p>
    <w:p w:rsidR="00D938EA" w:rsidRPr="00D938EA" w:rsidRDefault="00D938EA" w:rsidP="00D938EA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Certificate of Admission issued to assist with student visa (D-2) application</w:t>
      </w:r>
    </w:p>
    <w:p w:rsidR="00D938EA" w:rsidRPr="00D938EA" w:rsidRDefault="00D938EA" w:rsidP="0084456A">
      <w:pPr>
        <w:widowControl/>
        <w:wordWrap/>
        <w:autoSpaceDE/>
        <w:autoSpaceDN/>
        <w:spacing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i/>
          <w:iCs/>
          <w:kern w:val="0"/>
          <w:sz w:val="24"/>
          <w:szCs w:val="24"/>
        </w:rPr>
        <w:t>Failure to respond to official communications may result in disqualification.</w:t>
      </w:r>
    </w:p>
    <w:p w:rsidR="00D938EA" w:rsidRPr="00D938EA" w:rsidRDefault="00C50D90" w:rsidP="00D938EA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kern w:val="0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IX. Visa Information (Important!)</w: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t>Students must obtain a D-2 visa from the Korean Embassy/Consulate using the Certificate of Admission before entering Korea. Students without a D-2 visa cannot participate in the program.</w:t>
      </w:r>
    </w:p>
    <w:p w:rsidR="00D938EA" w:rsidRPr="00D938EA" w:rsidRDefault="00C50D90" w:rsidP="00D938EA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kern w:val="0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938EA" w:rsidRPr="00D938EA" w:rsidRDefault="00D938EA" w:rsidP="00D938E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X. Contact Information</w:t>
      </w:r>
    </w:p>
    <w:p w:rsidR="00AF1382" w:rsidRDefault="00D938EA" w:rsidP="0084456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 xml:space="preserve">Ms. Mina Cho/ Ms. </w:t>
      </w:r>
      <w:proofErr w:type="spellStart"/>
      <w:r w:rsidR="00956A46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Minyoung</w:t>
      </w:r>
      <w:proofErr w:type="spellEnd"/>
      <w:r w:rsidRPr="00D938EA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 xml:space="preserve"> Kim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br/>
        <w:t>International Student Support Team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br/>
        <w:t>Main Building #117, Sun Moon University</w:t>
      </w:r>
      <w:r w:rsidRPr="00D938EA">
        <w:rPr>
          <w:rFonts w:ascii="Times New Roman" w:eastAsia="굴림" w:hAnsi="Times New Roman" w:cs="Times New Roman"/>
          <w:kern w:val="0"/>
          <w:sz w:val="24"/>
          <w:szCs w:val="24"/>
        </w:rPr>
        <w:br/>
      </w:r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 xml:space="preserve">70, </w:t>
      </w:r>
      <w:proofErr w:type="spellStart"/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>Sunmoon-ro</w:t>
      </w:r>
      <w:proofErr w:type="spellEnd"/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 xml:space="preserve"> 211beon-gil, </w:t>
      </w:r>
      <w:proofErr w:type="spellStart"/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>Tangjeong-myeon</w:t>
      </w:r>
      <w:proofErr w:type="spellEnd"/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 xml:space="preserve">, </w:t>
      </w:r>
      <w:proofErr w:type="spellStart"/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>Asan-si</w:t>
      </w:r>
      <w:proofErr w:type="spellEnd"/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 xml:space="preserve">, </w:t>
      </w:r>
      <w:proofErr w:type="spellStart"/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>Chungnam</w:t>
      </w:r>
      <w:proofErr w:type="spellEnd"/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>, 31460, Republic of Korea</w:t>
      </w:r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br/>
      </w:r>
      <w:r w:rsidRPr="00DF3FA0">
        <w:rPr>
          <w:rFonts w:ascii="Times New Roman" w:eastAsia="굴림" w:hAnsi="Times New Roman" w:cs="Times New Roman"/>
          <w:b/>
          <w:bCs/>
          <w:kern w:val="0"/>
          <w:sz w:val="22"/>
          <w:szCs w:val="24"/>
        </w:rPr>
        <w:t>Tel:</w:t>
      </w:r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 xml:space="preserve"> +82-41-530-2073</w:t>
      </w:r>
      <w:r w:rsidRPr="00DF3FA0">
        <w:rPr>
          <w:rFonts w:ascii="Times New Roman" w:eastAsia="굴림" w:hAnsi="Times New Roman" w:cs="Times New Roman"/>
          <w:kern w:val="0"/>
          <w:sz w:val="22"/>
          <w:szCs w:val="24"/>
        </w:rPr>
        <w:t>/ 2074</w:t>
      </w:r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br/>
      </w:r>
      <w:r w:rsidRPr="00DF3FA0">
        <w:rPr>
          <w:rFonts w:ascii="Times New Roman" w:eastAsia="굴림" w:hAnsi="Times New Roman" w:cs="Times New Roman"/>
          <w:b/>
          <w:bCs/>
          <w:kern w:val="0"/>
          <w:sz w:val="22"/>
          <w:szCs w:val="24"/>
        </w:rPr>
        <w:t>Email:</w:t>
      </w:r>
      <w:r w:rsidRPr="00D938EA">
        <w:rPr>
          <w:rFonts w:ascii="Times New Roman" w:eastAsia="굴림" w:hAnsi="Times New Roman" w:cs="Times New Roman"/>
          <w:kern w:val="0"/>
          <w:sz w:val="22"/>
          <w:szCs w:val="24"/>
        </w:rPr>
        <w:t xml:space="preserve"> </w:t>
      </w:r>
      <w:hyperlink r:id="rId5" w:history="1">
        <w:r w:rsidR="00E141C1" w:rsidRPr="00747365">
          <w:rPr>
            <w:rStyle w:val="a6"/>
            <w:rFonts w:ascii="Times New Roman" w:eastAsia="굴림" w:hAnsi="Times New Roman" w:cs="Times New Roman"/>
            <w:kern w:val="0"/>
            <w:sz w:val="22"/>
            <w:szCs w:val="24"/>
          </w:rPr>
          <w:t>istudent@sunmoon.ac.kr</w:t>
        </w:r>
      </w:hyperlink>
    </w:p>
    <w:p w:rsidR="00596E24" w:rsidRDefault="00E141C1" w:rsidP="00E141C1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40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kern w:val="0"/>
          <w:sz w:val="24"/>
          <w:szCs w:val="24"/>
        </w:rPr>
        <w:lastRenderedPageBreak/>
        <w:t>&lt;</w:t>
      </w:r>
      <w:r w:rsidR="00596E24">
        <w:rPr>
          <w:rFonts w:ascii="Times New Roman" w:eastAsia="굴림" w:hAnsi="Times New Roman" w:cs="Times New Roman"/>
          <w:kern w:val="0"/>
          <w:sz w:val="24"/>
          <w:szCs w:val="24"/>
        </w:rPr>
        <w:t>A</w:t>
      </w:r>
      <w:r w:rsidR="00CF1090">
        <w:rPr>
          <w:rFonts w:ascii="Times New Roman" w:eastAsia="굴림" w:hAnsi="Times New Roman" w:cs="Times New Roman"/>
          <w:kern w:val="0"/>
          <w:sz w:val="24"/>
          <w:szCs w:val="24"/>
        </w:rPr>
        <w:t>ppendix</w:t>
      </w:r>
      <w:r w:rsidR="00596E24">
        <w:rPr>
          <w:rFonts w:ascii="Times New Roman" w:eastAsia="굴림" w:hAnsi="Times New Roman" w:cs="Times New Roman"/>
          <w:kern w:val="0"/>
          <w:sz w:val="24"/>
          <w:szCs w:val="24"/>
        </w:rPr>
        <w:t xml:space="preserve"> 1&gt;</w:t>
      </w:r>
    </w:p>
    <w:p w:rsidR="00E141C1" w:rsidRPr="00596E24" w:rsidRDefault="00396AD3" w:rsidP="00CF1090">
      <w:pPr>
        <w:widowControl/>
        <w:wordWrap/>
        <w:autoSpaceDE/>
        <w:autoSpaceDN/>
        <w:spacing w:before="100" w:beforeAutospacing="1" w:line="240" w:lineRule="auto"/>
        <w:ind w:firstLineChars="100" w:firstLine="236"/>
        <w:jc w:val="left"/>
        <w:rPr>
          <w:rFonts w:ascii="Times New Roman" w:eastAsia="굴림" w:hAnsi="Times New Roman" w:cs="Times New Roman"/>
          <w:b/>
          <w:kern w:val="0"/>
          <w:sz w:val="24"/>
          <w:szCs w:val="24"/>
        </w:rPr>
      </w:pPr>
      <w:r w:rsidRPr="00396AD3">
        <w:rPr>
          <w:rFonts w:ascii="Times New Roman" w:eastAsia="굴림" w:hAnsi="Times New Roman" w:cs="Times New Roman"/>
          <w:b/>
          <w:kern w:val="0"/>
          <w:sz w:val="24"/>
          <w:szCs w:val="24"/>
        </w:rPr>
        <w:t>Major Studies (Regular Bachelor’s Curriculum)</w:t>
      </w:r>
      <w:r w:rsidRPr="00396AD3">
        <w:rPr>
          <w:rFonts w:ascii="Times New Roman" w:eastAsia="굴림" w:hAnsi="Times New Roman" w:cs="Times New Roman"/>
          <w:kern w:val="0"/>
          <w:sz w:val="24"/>
          <w:szCs w:val="24"/>
        </w:rPr>
        <w:t xml:space="preserve"> – TOPIK Level 4 or above required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596E24" w:rsidRPr="00596E24" w:rsidTr="00396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96E24" w:rsidRPr="00396AD3" w:rsidRDefault="00596E24" w:rsidP="00396AD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96AD3">
              <w:rPr>
                <w:rFonts w:ascii="Times New Roman" w:hAnsi="Times New Roman" w:cs="Times New Roman"/>
                <w:b w:val="0"/>
                <w:szCs w:val="20"/>
              </w:rPr>
              <w:t>College</w:t>
            </w:r>
          </w:p>
        </w:tc>
        <w:tc>
          <w:tcPr>
            <w:tcW w:w="5529" w:type="dxa"/>
          </w:tcPr>
          <w:p w:rsidR="00596E24" w:rsidRPr="00396AD3" w:rsidRDefault="00596E24" w:rsidP="00396AD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</w:rPr>
            </w:pPr>
            <w:r w:rsidRPr="00396AD3">
              <w:rPr>
                <w:rFonts w:ascii="Times New Roman" w:hAnsi="Times New Roman" w:cs="Times New Roman"/>
                <w:b w:val="0"/>
                <w:szCs w:val="20"/>
              </w:rPr>
              <w:t>Department / Division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:rsidR="001100F8" w:rsidRPr="00C13946" w:rsidRDefault="001100F8" w:rsidP="00AE49D8">
            <w:pPr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 xml:space="preserve">College of Humanities and </w:t>
            </w:r>
          </w:p>
          <w:p w:rsidR="001100F8" w:rsidRPr="00C13946" w:rsidRDefault="001100F8" w:rsidP="00112BEB">
            <w:pPr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Social Sciences</w:t>
            </w:r>
          </w:p>
        </w:tc>
        <w:tc>
          <w:tcPr>
            <w:tcW w:w="5529" w:type="dxa"/>
          </w:tcPr>
          <w:p w:rsidR="001100F8" w:rsidRPr="00C13946" w:rsidRDefault="001100F8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Counseling Psychology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1100F8" w:rsidRPr="00C13946" w:rsidRDefault="001100F8" w:rsidP="00112BE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1100F8" w:rsidRPr="00C13946" w:rsidRDefault="001100F8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Social Welfare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1100F8" w:rsidRPr="00C13946" w:rsidRDefault="001100F8" w:rsidP="00112BE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1100F8" w:rsidRPr="00C13946" w:rsidRDefault="001100F8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History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1100F8" w:rsidRPr="00C13946" w:rsidRDefault="001100F8" w:rsidP="00112BE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1100F8" w:rsidRPr="00C13946" w:rsidRDefault="001100F8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School of Media &amp; Communication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1100F8" w:rsidRPr="00C13946" w:rsidRDefault="001100F8" w:rsidP="00112BE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1100F8" w:rsidRPr="00C13946" w:rsidRDefault="001100F8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Police</w:t>
            </w:r>
            <w:r w:rsidR="00AE49D8" w:rsidRPr="00C13946">
              <w:rPr>
                <w:rFonts w:ascii="Times New Roman" w:hAnsi="Times New Roman" w:cs="Times New Roman"/>
                <w:szCs w:val="20"/>
              </w:rPr>
              <w:t xml:space="preserve"> Administration Law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1100F8" w:rsidRPr="00C13946" w:rsidRDefault="001100F8" w:rsidP="00112BE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1100F8" w:rsidRPr="00C13946" w:rsidRDefault="001100F8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</w:t>
            </w:r>
            <w:r w:rsidR="005B73A4" w:rsidRPr="00C13946">
              <w:rPr>
                <w:rFonts w:ascii="Times New Roman" w:hAnsi="Times New Roman" w:cs="Times New Roman"/>
                <w:szCs w:val="20"/>
              </w:rPr>
              <w:t>rtm</w:t>
            </w:r>
            <w:r w:rsidRPr="00C13946">
              <w:rPr>
                <w:rFonts w:ascii="Times New Roman" w:hAnsi="Times New Roman" w:cs="Times New Roman"/>
                <w:szCs w:val="20"/>
              </w:rPr>
              <w:t>ent of Digital Contents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:rsidR="00AE49D8" w:rsidRPr="00C13946" w:rsidRDefault="00AE49D8" w:rsidP="00B7246B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College of Global Business</w:t>
            </w:r>
          </w:p>
        </w:tc>
        <w:tc>
          <w:tcPr>
            <w:tcW w:w="5529" w:type="dxa"/>
          </w:tcPr>
          <w:p w:rsidR="00AE49D8" w:rsidRPr="00C13946" w:rsidRDefault="00B7246B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Business Administration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E49D8" w:rsidRPr="00C13946" w:rsidRDefault="00AE49D8" w:rsidP="00112BE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E49D8" w:rsidRPr="00C13946" w:rsidRDefault="00AE49D8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Global Economics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E49D8" w:rsidRPr="00C13946" w:rsidRDefault="00AE49D8" w:rsidP="00112BE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E49D8" w:rsidRPr="00C13946" w:rsidRDefault="00AE49D8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Information Technology Management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E49D8" w:rsidRPr="00C13946" w:rsidRDefault="00AE49D8" w:rsidP="00112BE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E49D8" w:rsidRPr="00C13946" w:rsidRDefault="00AE49D8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 xml:space="preserve">Division of Airline Service 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E49D8" w:rsidRPr="00C13946" w:rsidRDefault="00AE49D8" w:rsidP="00112BE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E49D8" w:rsidRPr="00C13946" w:rsidRDefault="00AE49D8" w:rsidP="00CF10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Tourism &amp;Hotel Management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E49D8" w:rsidRPr="00C13946" w:rsidRDefault="00AE49D8" w:rsidP="00AE49D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E49D8" w:rsidRPr="00C13946" w:rsidRDefault="00AE49D8" w:rsidP="00AE4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Asian Studies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E49D8" w:rsidRPr="00C13946" w:rsidRDefault="00AE49D8" w:rsidP="00AE49D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E49D8" w:rsidRPr="00C13946" w:rsidRDefault="00AE49D8" w:rsidP="00AE4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Division of</w:t>
            </w:r>
            <w:r w:rsidR="00C50D9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13946">
              <w:rPr>
                <w:rFonts w:ascii="Times New Roman" w:hAnsi="Times New Roman" w:cs="Times New Roman"/>
                <w:szCs w:val="20"/>
              </w:rPr>
              <w:t>Spanish Language and Latin American Studies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E49D8" w:rsidRPr="00C13946" w:rsidRDefault="00AE49D8" w:rsidP="00AE49D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E49D8" w:rsidRPr="00C13946" w:rsidRDefault="00AE49D8" w:rsidP="00AE4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English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E49D8" w:rsidRPr="00C13946" w:rsidRDefault="00AE49D8" w:rsidP="00AE49D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E49D8" w:rsidRPr="00C13946" w:rsidRDefault="00AE49D8" w:rsidP="00AE4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Division of Japanese Language and Japanese Studies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:rsidR="00B7246B" w:rsidRPr="00C13946" w:rsidRDefault="00B7246B" w:rsidP="00B7246B">
            <w:pPr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College of Health Sciences</w:t>
            </w:r>
          </w:p>
        </w:tc>
        <w:tc>
          <w:tcPr>
            <w:tcW w:w="5529" w:type="dxa"/>
          </w:tcPr>
          <w:p w:rsidR="00B7246B" w:rsidRPr="00C13946" w:rsidRDefault="00B7246B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 w:hint="eastAsia"/>
                <w:szCs w:val="20"/>
              </w:rPr>
              <w:t>D</w:t>
            </w:r>
            <w:r w:rsidRPr="00C13946">
              <w:rPr>
                <w:rFonts w:ascii="Times New Roman" w:hAnsi="Times New Roman" w:cs="Times New Roman"/>
                <w:szCs w:val="20"/>
              </w:rPr>
              <w:t>epartment of Aquatic Life Medical Sciences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B7246B" w:rsidRPr="00C13946" w:rsidRDefault="00B7246B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B7246B" w:rsidRPr="00C13946" w:rsidRDefault="00B7246B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Division of Food Technology and Nutrition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B7246B" w:rsidRPr="00C13946" w:rsidRDefault="00B7246B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B7246B" w:rsidRPr="00C13946" w:rsidRDefault="00B7246B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Pharmaceutical Engineering and Biotechnology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B7246B" w:rsidRPr="00C13946" w:rsidRDefault="00B7246B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B7246B" w:rsidRPr="00C13946" w:rsidRDefault="00B7246B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 xml:space="preserve">Department of Nursing </w:t>
            </w:r>
            <w:r w:rsidRPr="00C13946">
              <w:rPr>
                <w:rFonts w:ascii="Times New Roman" w:hAnsi="Times New Roman" w:cs="Times New Roman"/>
                <w:szCs w:val="20"/>
              </w:rPr>
              <w:t>Science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B7246B" w:rsidRPr="00C13946" w:rsidRDefault="00B7246B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B7246B" w:rsidRPr="00C13946" w:rsidRDefault="00B7246B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Physical Therapy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B7246B" w:rsidRPr="00C13946" w:rsidRDefault="00B7246B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B7246B" w:rsidRPr="00C13946" w:rsidRDefault="00B7246B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Dental Hygiene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B7246B" w:rsidRPr="00C13946" w:rsidRDefault="00B7246B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B7246B" w:rsidRPr="00C13946" w:rsidRDefault="00B7246B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Emergency Medical Services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:rsidR="00A4170C" w:rsidRPr="00C13946" w:rsidRDefault="00A4170C" w:rsidP="00B7246B">
            <w:pPr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College of Engineering</w:t>
            </w:r>
          </w:p>
        </w:tc>
        <w:tc>
          <w:tcPr>
            <w:tcW w:w="5529" w:type="dxa"/>
          </w:tcPr>
          <w:p w:rsidR="00A4170C" w:rsidRPr="00C13946" w:rsidRDefault="00A4170C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Division of Architecture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Mechanical Engineering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Semiconductor Materials Engineering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Industrial and Management Engineering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 xml:space="preserve">Department of Fire and Disaster Prevention 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B724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B724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Electronic Engineering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Display and Semiconductor Engineering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Advanced Automotive Engineering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 w:hint="eastAsia"/>
                <w:szCs w:val="20"/>
              </w:rPr>
              <w:t>D</w:t>
            </w:r>
            <w:r w:rsidRPr="00C13946">
              <w:rPr>
                <w:rFonts w:ascii="Times New Roman" w:hAnsi="Times New Roman" w:cs="Times New Roman"/>
                <w:szCs w:val="20"/>
              </w:rPr>
              <w:t>epartment of AI Robotics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Division of Computer Science and Engineering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 w:hint="eastAsia"/>
                <w:szCs w:val="20"/>
              </w:rPr>
              <w:t>D</w:t>
            </w:r>
            <w:r w:rsidRPr="00C13946">
              <w:rPr>
                <w:rFonts w:ascii="Times New Roman" w:hAnsi="Times New Roman" w:cs="Times New Roman"/>
                <w:szCs w:val="20"/>
              </w:rPr>
              <w:t>epartment of Artificial Intelligence and Software Technology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College of Arts and Sports</w:t>
            </w: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</w:t>
            </w:r>
            <w:r w:rsidRPr="00C13946">
              <w:rPr>
                <w:rFonts w:ascii="Times New Roman" w:hAnsi="Times New Roman" w:cs="Times New Roman"/>
                <w:szCs w:val="20"/>
              </w:rPr>
              <w:t xml:space="preserve"> Taekwondo</w:t>
            </w:r>
          </w:p>
        </w:tc>
      </w:tr>
      <w:tr w:rsidR="00C13946" w:rsidRPr="00C13946" w:rsidTr="00396AD3">
        <w:tc>
          <w:tcPr>
            <w:tcW w:w="3397" w:type="dxa"/>
            <w:vMerge/>
          </w:tcPr>
          <w:p w:rsidR="00A4170C" w:rsidRPr="00C13946" w:rsidRDefault="00A4170C" w:rsidP="00A4170C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</w:t>
            </w:r>
            <w:r w:rsidRPr="00C13946">
              <w:rPr>
                <w:rFonts w:ascii="Times New Roman" w:hAnsi="Times New Roman" w:cs="Times New Roman"/>
                <w:szCs w:val="20"/>
              </w:rPr>
              <w:t xml:space="preserve"> Martial Arts</w:t>
            </w:r>
            <w:r w:rsidR="00C50D9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13946">
              <w:rPr>
                <w:rFonts w:ascii="Times New Roman" w:hAnsi="Times New Roman" w:cs="Times New Roman"/>
                <w:szCs w:val="20"/>
              </w:rPr>
              <w:t>&amp;Security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Sports Science</w:t>
            </w:r>
          </w:p>
        </w:tc>
      </w:tr>
      <w:tr w:rsidR="00C13946" w:rsidRPr="00C13946" w:rsidTr="00396AD3">
        <w:tc>
          <w:tcPr>
            <w:tcW w:w="3397" w:type="dxa"/>
            <w:vMerge/>
          </w:tcPr>
          <w:p w:rsidR="00A4170C" w:rsidRPr="00C13946" w:rsidRDefault="00A4170C" w:rsidP="00A4170C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</w:t>
            </w:r>
            <w:r w:rsidRPr="00C13946">
              <w:rPr>
                <w:rFonts w:ascii="Times New Roman" w:hAnsi="Times New Roman" w:cs="Times New Roman"/>
                <w:szCs w:val="20"/>
              </w:rPr>
              <w:t xml:space="preserve"> Fit</w:t>
            </w:r>
            <w:r w:rsidR="00C50D90">
              <w:rPr>
                <w:rFonts w:ascii="Times New Roman" w:hAnsi="Times New Roman" w:cs="Times New Roman"/>
                <w:szCs w:val="20"/>
              </w:rPr>
              <w:t>n</w:t>
            </w:r>
            <w:r w:rsidRPr="00C13946">
              <w:rPr>
                <w:rFonts w:ascii="Times New Roman" w:hAnsi="Times New Roman" w:cs="Times New Roman"/>
                <w:szCs w:val="20"/>
              </w:rPr>
              <w:t>ess and Rehabilitation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Design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Department of Film and Media Arts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College of Interdisciplinary Studies</w:t>
            </w:r>
          </w:p>
        </w:tc>
        <w:tc>
          <w:tcPr>
            <w:tcW w:w="5529" w:type="dxa"/>
          </w:tcPr>
          <w:p w:rsidR="00A4170C" w:rsidRPr="00C13946" w:rsidRDefault="00A4170C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Division of</w:t>
            </w:r>
            <w:r w:rsidRPr="00C13946">
              <w:rPr>
                <w:rFonts w:ascii="Times New Roman" w:hAnsi="Times New Roman" w:cs="Times New Roman"/>
                <w:szCs w:val="20"/>
              </w:rPr>
              <w:t xml:space="preserve"> Interdiscipl</w:t>
            </w:r>
            <w:r w:rsidR="00C13946" w:rsidRPr="00C13946">
              <w:rPr>
                <w:rFonts w:ascii="Times New Roman" w:hAnsi="Times New Roman" w:cs="Times New Roman"/>
                <w:szCs w:val="20"/>
              </w:rPr>
              <w:t>i</w:t>
            </w:r>
            <w:r w:rsidRPr="00C13946">
              <w:rPr>
                <w:rFonts w:ascii="Times New Roman" w:hAnsi="Times New Roman" w:cs="Times New Roman"/>
                <w:szCs w:val="20"/>
              </w:rPr>
              <w:t>nary Studies for International Students</w:t>
            </w:r>
          </w:p>
        </w:tc>
      </w:tr>
      <w:tr w:rsidR="00C13946" w:rsidRPr="00C13946" w:rsidTr="00396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:rsidR="00A4170C" w:rsidRPr="00C13946" w:rsidRDefault="00A4170C" w:rsidP="00A4170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</w:tcPr>
          <w:p w:rsidR="00A4170C" w:rsidRPr="00C13946" w:rsidRDefault="00C13946" w:rsidP="00A417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13946">
              <w:rPr>
                <w:rFonts w:ascii="Times New Roman" w:hAnsi="Times New Roman" w:cs="Times New Roman"/>
                <w:szCs w:val="20"/>
              </w:rPr>
              <w:t>Division of Interdisciplinary Studies</w:t>
            </w:r>
          </w:p>
        </w:tc>
      </w:tr>
    </w:tbl>
    <w:p w:rsidR="00313FF6" w:rsidRPr="00C13946" w:rsidRDefault="00313FF6" w:rsidP="00E141C1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00"/>
        <w:jc w:val="left"/>
        <w:rPr>
          <w:rFonts w:ascii="Times New Roman" w:eastAsia="굴림" w:hAnsi="Times New Roman" w:cs="Times New Roman"/>
          <w:kern w:val="0"/>
          <w:szCs w:val="20"/>
        </w:rPr>
      </w:pPr>
      <w:bookmarkStart w:id="0" w:name="_GoBack"/>
      <w:bookmarkEnd w:id="0"/>
    </w:p>
    <w:sectPr w:rsidR="00313FF6" w:rsidRPr="00C1394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견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7310"/>
    <w:multiLevelType w:val="multilevel"/>
    <w:tmpl w:val="14A6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A2709"/>
    <w:multiLevelType w:val="multilevel"/>
    <w:tmpl w:val="9DF8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C03CA"/>
    <w:multiLevelType w:val="multilevel"/>
    <w:tmpl w:val="1F0C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60309"/>
    <w:multiLevelType w:val="multilevel"/>
    <w:tmpl w:val="549A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E4331"/>
    <w:multiLevelType w:val="multilevel"/>
    <w:tmpl w:val="D0A8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85265"/>
    <w:multiLevelType w:val="multilevel"/>
    <w:tmpl w:val="7670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72FFC"/>
    <w:multiLevelType w:val="multilevel"/>
    <w:tmpl w:val="3D68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C1F38"/>
    <w:multiLevelType w:val="multilevel"/>
    <w:tmpl w:val="C86C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4A247C"/>
    <w:multiLevelType w:val="multilevel"/>
    <w:tmpl w:val="D18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F7DBD"/>
    <w:multiLevelType w:val="multilevel"/>
    <w:tmpl w:val="293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02DFC"/>
    <w:multiLevelType w:val="multilevel"/>
    <w:tmpl w:val="A9A0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E4B95"/>
    <w:multiLevelType w:val="multilevel"/>
    <w:tmpl w:val="A140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22CEB"/>
    <w:multiLevelType w:val="multilevel"/>
    <w:tmpl w:val="DC7A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61C35"/>
    <w:multiLevelType w:val="multilevel"/>
    <w:tmpl w:val="96C2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85594"/>
    <w:multiLevelType w:val="multilevel"/>
    <w:tmpl w:val="C5AC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4314F4"/>
    <w:multiLevelType w:val="multilevel"/>
    <w:tmpl w:val="2998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0"/>
  </w:num>
  <w:num w:numId="5">
    <w:abstractNumId w:val="6"/>
  </w:num>
  <w:num w:numId="6">
    <w:abstractNumId w:val="11"/>
  </w:num>
  <w:num w:numId="7">
    <w:abstractNumId w:val="2"/>
  </w:num>
  <w:num w:numId="8">
    <w:abstractNumId w:val="14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12"/>
  </w:num>
  <w:num w:numId="14">
    <w:abstractNumId w:val="9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AF"/>
    <w:rsid w:val="00060499"/>
    <w:rsid w:val="001100F8"/>
    <w:rsid w:val="0011141C"/>
    <w:rsid w:val="001442AB"/>
    <w:rsid w:val="00232E22"/>
    <w:rsid w:val="002D4EC6"/>
    <w:rsid w:val="00313FF6"/>
    <w:rsid w:val="00353FAF"/>
    <w:rsid w:val="00396AD3"/>
    <w:rsid w:val="003F7FD3"/>
    <w:rsid w:val="0054390E"/>
    <w:rsid w:val="00596E24"/>
    <w:rsid w:val="005B73A4"/>
    <w:rsid w:val="00684CCE"/>
    <w:rsid w:val="0084456A"/>
    <w:rsid w:val="00956A46"/>
    <w:rsid w:val="00A4170C"/>
    <w:rsid w:val="00AE49D8"/>
    <w:rsid w:val="00AF1382"/>
    <w:rsid w:val="00B7246B"/>
    <w:rsid w:val="00BC7E4E"/>
    <w:rsid w:val="00C13946"/>
    <w:rsid w:val="00C50D90"/>
    <w:rsid w:val="00CE6652"/>
    <w:rsid w:val="00CF1090"/>
    <w:rsid w:val="00D04820"/>
    <w:rsid w:val="00D938EA"/>
    <w:rsid w:val="00DF3FA0"/>
    <w:rsid w:val="00E141C1"/>
    <w:rsid w:val="00E47CAF"/>
    <w:rsid w:val="00E538EA"/>
    <w:rsid w:val="00EF536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EF26090"/>
  <w15:chartTrackingRefBased/>
  <w15:docId w15:val="{37EDA6C8-9512-4246-9F8F-3EF2609A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3FA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353FA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353FA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4Char">
    <w:name w:val="제목 4 Char"/>
    <w:basedOn w:val="a0"/>
    <w:link w:val="4"/>
    <w:uiPriority w:val="9"/>
    <w:rsid w:val="00353FAF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3FA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3FAF"/>
    <w:rPr>
      <w:b/>
      <w:bCs/>
    </w:rPr>
  </w:style>
  <w:style w:type="character" w:styleId="a5">
    <w:name w:val="Emphasis"/>
    <w:basedOn w:val="a0"/>
    <w:uiPriority w:val="20"/>
    <w:qFormat/>
    <w:rsid w:val="00353FAF"/>
    <w:rPr>
      <w:i/>
      <w:iCs/>
    </w:rPr>
  </w:style>
  <w:style w:type="character" w:styleId="a6">
    <w:name w:val="Hyperlink"/>
    <w:basedOn w:val="a0"/>
    <w:uiPriority w:val="99"/>
    <w:unhideWhenUsed/>
    <w:rsid w:val="00353FAF"/>
    <w:rPr>
      <w:color w:val="0000FF"/>
      <w:u w:val="single"/>
    </w:rPr>
  </w:style>
  <w:style w:type="paragraph" w:customStyle="1" w:styleId="a7">
    <w:name w:val="바탕글"/>
    <w:basedOn w:val="a"/>
    <w:rsid w:val="00D938E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234">
    <w:name w:val="1. 2. 3. 4."/>
    <w:basedOn w:val="a"/>
    <w:rsid w:val="00D938EA"/>
    <w:pPr>
      <w:spacing w:after="114" w:line="288" w:lineRule="auto"/>
      <w:textAlignment w:val="baseline"/>
    </w:pPr>
    <w:rPr>
      <w:rFonts w:ascii="한양견명조" w:eastAsia="굴림" w:hAnsi="굴림" w:cs="굴림"/>
      <w:b/>
      <w:bCs/>
      <w:color w:val="000000"/>
      <w:kern w:val="0"/>
      <w:sz w:val="34"/>
      <w:szCs w:val="34"/>
    </w:rPr>
  </w:style>
  <w:style w:type="table" w:styleId="30">
    <w:name w:val="Plain Table 3"/>
    <w:basedOn w:val="a1"/>
    <w:uiPriority w:val="43"/>
    <w:rsid w:val="00DF3F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Grid Table 1 Light"/>
    <w:basedOn w:val="a1"/>
    <w:uiPriority w:val="46"/>
    <w:rsid w:val="00DF3F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Unresolved Mention"/>
    <w:basedOn w:val="a0"/>
    <w:uiPriority w:val="99"/>
    <w:semiHidden/>
    <w:unhideWhenUsed/>
    <w:rsid w:val="00E141C1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596E24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tudent@sunmoon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sunmoon</dc:creator>
  <cp:keywords/>
  <dc:description/>
  <cp:lastModifiedBy>23H2</cp:lastModifiedBy>
  <cp:revision>11</cp:revision>
  <dcterms:created xsi:type="dcterms:W3CDTF">2025-11-05T02:02:00Z</dcterms:created>
  <dcterms:modified xsi:type="dcterms:W3CDTF">2025-11-06T00:41:00Z</dcterms:modified>
</cp:coreProperties>
</file>